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1B" w:rsidRPr="0081021B" w:rsidRDefault="0081021B" w:rsidP="0081021B">
      <w:pPr>
        <w:jc w:val="center"/>
        <w:rPr>
          <w:b/>
          <w:sz w:val="24"/>
          <w:szCs w:val="24"/>
        </w:rPr>
      </w:pPr>
      <w:r w:rsidRPr="0081021B">
        <w:rPr>
          <w:b/>
          <w:sz w:val="24"/>
          <w:szCs w:val="24"/>
        </w:rPr>
        <w:t xml:space="preserve">АДМИНИСТРАЦИЯ ЛОПАТИНСКОГО СЕЛЬСОВЕТА </w:t>
      </w:r>
    </w:p>
    <w:p w:rsidR="0081021B" w:rsidRPr="0081021B" w:rsidRDefault="0081021B" w:rsidP="0081021B">
      <w:pPr>
        <w:jc w:val="center"/>
        <w:rPr>
          <w:b/>
          <w:sz w:val="24"/>
          <w:szCs w:val="24"/>
        </w:rPr>
      </w:pPr>
      <w:r w:rsidRPr="0081021B">
        <w:rPr>
          <w:b/>
          <w:sz w:val="24"/>
          <w:szCs w:val="24"/>
        </w:rPr>
        <w:t>ТАТАРСКОГО РАЙОНА НОВОСИБИРСКОЙ ОБЛАСТИ</w:t>
      </w:r>
    </w:p>
    <w:p w:rsidR="0081021B" w:rsidRPr="0081021B" w:rsidRDefault="0081021B" w:rsidP="0081021B">
      <w:pPr>
        <w:jc w:val="center"/>
        <w:rPr>
          <w:b/>
          <w:sz w:val="24"/>
          <w:szCs w:val="24"/>
        </w:rPr>
      </w:pPr>
    </w:p>
    <w:p w:rsidR="0081021B" w:rsidRPr="0081021B" w:rsidRDefault="0081021B" w:rsidP="0081021B">
      <w:pPr>
        <w:autoSpaceDE/>
        <w:spacing w:after="200" w:line="276" w:lineRule="auto"/>
        <w:rPr>
          <w:rFonts w:eastAsia="Calibri"/>
          <w:b/>
          <w:bCs/>
          <w:sz w:val="24"/>
          <w:szCs w:val="24"/>
          <w:lang w:eastAsia="en-US"/>
        </w:rPr>
      </w:pPr>
    </w:p>
    <w:p w:rsidR="0081021B" w:rsidRPr="0081021B" w:rsidRDefault="0081021B" w:rsidP="0081021B">
      <w:pPr>
        <w:autoSpaceDE/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1021B"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:rsidR="0081021B" w:rsidRPr="0081021B" w:rsidRDefault="0081021B" w:rsidP="0081021B">
      <w:pPr>
        <w:autoSpaceDE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1021B">
        <w:rPr>
          <w:rFonts w:eastAsia="Calibri"/>
          <w:b/>
          <w:sz w:val="24"/>
          <w:szCs w:val="24"/>
          <w:lang w:eastAsia="en-US"/>
        </w:rPr>
        <w:t xml:space="preserve">26 апреля  2022 г.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en-US"/>
        </w:rPr>
        <w:t xml:space="preserve">                         </w:t>
      </w:r>
      <w:r w:rsidRPr="0081021B">
        <w:rPr>
          <w:rFonts w:eastAsia="Calibri"/>
          <w:b/>
          <w:sz w:val="24"/>
          <w:szCs w:val="24"/>
          <w:lang w:eastAsia="en-US"/>
        </w:rPr>
        <w:t>№ 33</w:t>
      </w:r>
    </w:p>
    <w:p w:rsidR="0081021B" w:rsidRDefault="0081021B" w:rsidP="0081021B">
      <w:pPr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</w:t>
      </w:r>
      <w:proofErr w:type="gramStart"/>
      <w:r>
        <w:rPr>
          <w:rFonts w:eastAsia="Calibri"/>
          <w:sz w:val="24"/>
          <w:szCs w:val="24"/>
          <w:lang w:eastAsia="en-US"/>
        </w:rPr>
        <w:t>.Л</w:t>
      </w:r>
      <w:proofErr w:type="gramEnd"/>
      <w:r>
        <w:rPr>
          <w:rFonts w:eastAsia="Calibri"/>
          <w:sz w:val="24"/>
          <w:szCs w:val="24"/>
          <w:lang w:eastAsia="en-US"/>
        </w:rPr>
        <w:t>опатино</w:t>
      </w:r>
      <w:proofErr w:type="spellEnd"/>
    </w:p>
    <w:p w:rsidR="0081021B" w:rsidRDefault="0081021B" w:rsidP="0081021B">
      <w:pPr>
        <w:pStyle w:val="a4"/>
        <w:jc w:val="both"/>
        <w:rPr>
          <w:b/>
        </w:rPr>
      </w:pPr>
      <w:bookmarkStart w:id="0" w:name="_GoBack"/>
      <w:r w:rsidRPr="006411AE">
        <w:rPr>
          <w:b/>
        </w:rPr>
        <w:t xml:space="preserve">О внесении изменений в постановление администрации от  </w:t>
      </w:r>
      <w:r>
        <w:rPr>
          <w:b/>
        </w:rPr>
        <w:t>24</w:t>
      </w:r>
      <w:r w:rsidRPr="006411AE">
        <w:rPr>
          <w:b/>
        </w:rPr>
        <w:t xml:space="preserve">.01.2018  № </w:t>
      </w:r>
      <w:r>
        <w:rPr>
          <w:b/>
        </w:rPr>
        <w:t>5</w:t>
      </w:r>
      <w:bookmarkEnd w:id="0"/>
      <w:r w:rsidRPr="006411AE">
        <w:rPr>
          <w:b/>
        </w:rPr>
        <w:t xml:space="preserve">  «Об утверждении административного регламента по предоставлению муниципальной услуги  «Выдача разрешения на использование земель или земельных участков, находящихс</w:t>
      </w:r>
      <w:r>
        <w:rPr>
          <w:b/>
        </w:rPr>
        <w:t>я в государственной  или муници</w:t>
      </w:r>
      <w:r w:rsidRPr="006411AE">
        <w:rPr>
          <w:b/>
        </w:rPr>
        <w:t>пальной собственности без предоставления земельных участков и</w:t>
      </w:r>
      <w:r>
        <w:rPr>
          <w:b/>
        </w:rPr>
        <w:t xml:space="preserve"> установления сервитута для раз</w:t>
      </w:r>
      <w:r w:rsidRPr="006411AE">
        <w:rPr>
          <w:b/>
        </w:rPr>
        <w:t>мещения объектов, виды которых устанавливаются Правительством Российской Федерации»</w:t>
      </w:r>
    </w:p>
    <w:p w:rsidR="0081021B" w:rsidRPr="00F177FC" w:rsidRDefault="0081021B" w:rsidP="0081021B">
      <w:pPr>
        <w:pStyle w:val="a4"/>
        <w:jc w:val="both"/>
        <w:rPr>
          <w:b/>
        </w:rPr>
      </w:pPr>
      <w:proofErr w:type="gramStart"/>
      <w:r w:rsidRPr="006411AE">
        <w:t>Руководствуясь  пунктом 3 статьи 39.36 Земельного коде</w:t>
      </w:r>
      <w:r>
        <w:t>кса Российской Федерации, поста</w:t>
      </w:r>
      <w:r w:rsidRPr="006411AE">
        <w:t>новлением Правительст</w:t>
      </w:r>
      <w:r>
        <w:t xml:space="preserve">ва  Российской Федерации </w:t>
      </w:r>
      <w:r w:rsidRPr="006411AE">
        <w:t>от 03.12</w:t>
      </w:r>
      <w:r>
        <w:t>.2014 № 1300 «Об утверждении пе</w:t>
      </w:r>
      <w:r w:rsidRPr="006411AE">
        <w:t>речня видов объектов, размещение которых может осуществлятьс</w:t>
      </w:r>
      <w:r>
        <w:t>я на землях или земельных участ</w:t>
      </w:r>
      <w:r w:rsidRPr="006411AE">
        <w:t>ках, находящихся в государственной или муниципальной собст</w:t>
      </w:r>
      <w:r>
        <w:t>венности, без предоставления зе</w:t>
      </w:r>
      <w:r w:rsidRPr="006411AE">
        <w:t>мельных участков и установления сервитутов»</w:t>
      </w:r>
      <w:r w:rsidRPr="00C50EC3">
        <w:t xml:space="preserve">,  </w:t>
      </w:r>
      <w:r>
        <w:t xml:space="preserve"> администрация сельского поселения Лопатинского сельсовета Татарского муниципального района Новосибирской области</w:t>
      </w:r>
      <w:proofErr w:type="gramEnd"/>
    </w:p>
    <w:p w:rsidR="0081021B" w:rsidRDefault="0081021B" w:rsidP="0081021B">
      <w:pPr>
        <w:widowControl w:val="0"/>
        <w:tabs>
          <w:tab w:val="left" w:pos="-1276"/>
        </w:tabs>
        <w:autoSpaceDE/>
        <w:spacing w:line="322" w:lineRule="exact"/>
        <w:ind w:right="1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ПОСТАНОВЛЯЕТ:</w:t>
      </w:r>
    </w:p>
    <w:p w:rsidR="0081021B" w:rsidRPr="00C50EC3" w:rsidRDefault="0081021B" w:rsidP="0081021B">
      <w:pPr>
        <w:widowControl w:val="0"/>
        <w:tabs>
          <w:tab w:val="left" w:pos="-1276"/>
        </w:tabs>
        <w:autoSpaceDE/>
        <w:spacing w:line="322" w:lineRule="exact"/>
        <w:ind w:left="510" w:right="17" w:firstLine="341"/>
        <w:jc w:val="center"/>
        <w:rPr>
          <w:rFonts w:eastAsia="Calibri"/>
          <w:sz w:val="24"/>
          <w:szCs w:val="24"/>
          <w:lang w:eastAsia="en-US"/>
        </w:rPr>
      </w:pPr>
    </w:p>
    <w:p w:rsidR="0081021B" w:rsidRPr="006411AE" w:rsidRDefault="0081021B" w:rsidP="0081021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411AE">
        <w:rPr>
          <w:rFonts w:ascii="Times New Roman" w:hAnsi="Times New Roman"/>
          <w:sz w:val="24"/>
          <w:szCs w:val="24"/>
        </w:rPr>
        <w:t>Подпункт 9 пункта 2.2. административного регламента по предоставлению муниципальной услуги  «Выдача разрешения на использование земель или земельных участков, находящихся в государственной 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изложить в следующей редакции:</w:t>
      </w:r>
    </w:p>
    <w:p w:rsidR="0081021B" w:rsidRPr="006411AE" w:rsidRDefault="0081021B" w:rsidP="0081021B">
      <w:pPr>
        <w:pStyle w:val="a3"/>
        <w:ind w:left="420"/>
        <w:rPr>
          <w:rFonts w:ascii="Times New Roman" w:hAnsi="Times New Roman"/>
          <w:sz w:val="24"/>
          <w:szCs w:val="24"/>
        </w:rPr>
      </w:pPr>
      <w:r w:rsidRPr="006411AE">
        <w:rPr>
          <w:rFonts w:ascii="Times New Roman" w:hAnsi="Times New Roman"/>
          <w:sz w:val="24"/>
          <w:szCs w:val="24"/>
        </w:rPr>
        <w:t>« 9. Защитные сооружения гражданской обороны, сооружения инженерной защиты, для размещения которых не требуется разрешения на строительство</w:t>
      </w:r>
      <w:proofErr w:type="gramStart"/>
      <w:r w:rsidRPr="006411AE">
        <w:rPr>
          <w:rFonts w:ascii="Times New Roman" w:hAnsi="Times New Roman"/>
          <w:sz w:val="24"/>
          <w:szCs w:val="24"/>
        </w:rPr>
        <w:t>.».</w:t>
      </w:r>
      <w:proofErr w:type="gramEnd"/>
    </w:p>
    <w:p w:rsidR="0081021B" w:rsidRDefault="0081021B" w:rsidP="0081021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Pr="00C50EC3">
        <w:rPr>
          <w:rFonts w:ascii="PT Astra Serif" w:hAnsi="PT Astra Serif"/>
          <w:sz w:val="24"/>
          <w:szCs w:val="24"/>
        </w:rPr>
        <w:t xml:space="preserve"> Опубликовать настоящее постановление в газете «</w:t>
      </w:r>
      <w:r>
        <w:rPr>
          <w:rFonts w:ascii="PT Astra Serif" w:hAnsi="PT Astra Serif"/>
          <w:sz w:val="24"/>
          <w:szCs w:val="24"/>
        </w:rPr>
        <w:t>Лопатинский вестник</w:t>
      </w:r>
      <w:r w:rsidRPr="00C50EC3">
        <w:rPr>
          <w:rFonts w:ascii="PT Astra Serif" w:hAnsi="PT Astra Serif"/>
          <w:sz w:val="24"/>
          <w:szCs w:val="24"/>
        </w:rPr>
        <w:t xml:space="preserve">» и разместить на официальном сайте </w:t>
      </w:r>
      <w:proofErr w:type="gramStart"/>
      <w:r w:rsidRPr="00C50EC3">
        <w:rPr>
          <w:rFonts w:ascii="PT Astra Serif" w:hAnsi="PT Astra Serif"/>
          <w:sz w:val="24"/>
          <w:szCs w:val="24"/>
        </w:rPr>
        <w:t xml:space="preserve">администрации сельского поселения </w:t>
      </w:r>
      <w:r>
        <w:rPr>
          <w:rFonts w:ascii="PT Astra Serif" w:hAnsi="PT Astra Serif"/>
          <w:sz w:val="24"/>
          <w:szCs w:val="24"/>
        </w:rPr>
        <w:t>Лопатинского</w:t>
      </w:r>
      <w:r w:rsidRPr="00C50EC3">
        <w:rPr>
          <w:rFonts w:ascii="PT Astra Serif" w:hAnsi="PT Astra Serif"/>
          <w:sz w:val="24"/>
          <w:szCs w:val="24"/>
        </w:rPr>
        <w:t xml:space="preserve"> сельсовета Татарского муниципального района Новосибирской области</w:t>
      </w:r>
      <w:proofErr w:type="gramEnd"/>
      <w:r w:rsidRPr="00C50EC3">
        <w:rPr>
          <w:rFonts w:ascii="PT Astra Serif" w:hAnsi="PT Astra Serif"/>
          <w:sz w:val="24"/>
          <w:szCs w:val="24"/>
        </w:rPr>
        <w:t xml:space="preserve"> в сети Интернет.</w:t>
      </w:r>
    </w:p>
    <w:p w:rsidR="0081021B" w:rsidRPr="00431A9B" w:rsidRDefault="0081021B" w:rsidP="0081021B">
      <w:pPr>
        <w:shd w:val="clear" w:color="auto" w:fill="FFFFFF"/>
        <w:autoSpaceDE/>
        <w:autoSpaceDN/>
        <w:ind w:right="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431A9B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431A9B">
        <w:rPr>
          <w:rFonts w:ascii="PT Astra Serif" w:hAnsi="PT Astra Serif"/>
          <w:sz w:val="24"/>
          <w:szCs w:val="24"/>
        </w:rPr>
        <w:t>К</w:t>
      </w:r>
      <w:r w:rsidRPr="00431A9B">
        <w:rPr>
          <w:rFonts w:ascii="PT Astra Serif" w:hAnsi="PT Astra Serif"/>
          <w:spacing w:val="-4"/>
          <w:sz w:val="24"/>
          <w:szCs w:val="24"/>
        </w:rPr>
        <w:t>онтроль за</w:t>
      </w:r>
      <w:proofErr w:type="gramEnd"/>
      <w:r w:rsidRPr="00431A9B">
        <w:rPr>
          <w:rFonts w:ascii="PT Astra Serif" w:hAnsi="PT Astra Serif"/>
          <w:spacing w:val="-4"/>
          <w:sz w:val="24"/>
          <w:szCs w:val="24"/>
        </w:rPr>
        <w:t xml:space="preserve">  исполнением данного по</w:t>
      </w:r>
      <w:r w:rsidRPr="00431A9B">
        <w:rPr>
          <w:rFonts w:ascii="PT Astra Serif" w:hAnsi="PT Astra Serif"/>
          <w:spacing w:val="-4"/>
          <w:sz w:val="24"/>
          <w:szCs w:val="24"/>
        </w:rPr>
        <w:softHyphen/>
      </w:r>
      <w:r w:rsidRPr="00431A9B">
        <w:rPr>
          <w:rFonts w:ascii="PT Astra Serif" w:hAnsi="PT Astra Serif"/>
          <w:sz w:val="24"/>
          <w:szCs w:val="24"/>
        </w:rPr>
        <w:t>становления оставляю за собой.</w:t>
      </w:r>
    </w:p>
    <w:p w:rsidR="0081021B" w:rsidRDefault="0081021B" w:rsidP="0081021B">
      <w:pPr>
        <w:autoSpaceDE/>
        <w:spacing w:after="200"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81021B" w:rsidRDefault="0081021B" w:rsidP="0081021B">
      <w:pPr>
        <w:rPr>
          <w:rFonts w:eastAsia="Calibri"/>
          <w:sz w:val="24"/>
          <w:szCs w:val="24"/>
          <w:lang w:eastAsia="en-US"/>
        </w:rPr>
      </w:pPr>
    </w:p>
    <w:p w:rsidR="0081021B" w:rsidRDefault="0081021B" w:rsidP="0081021B">
      <w:pPr>
        <w:rPr>
          <w:rFonts w:eastAsia="Calibri"/>
          <w:sz w:val="24"/>
          <w:szCs w:val="24"/>
          <w:lang w:eastAsia="en-US"/>
        </w:rPr>
      </w:pPr>
    </w:p>
    <w:p w:rsidR="0081021B" w:rsidRDefault="0081021B" w:rsidP="008102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Вр.и</w:t>
      </w:r>
      <w:proofErr w:type="gramEnd"/>
      <w:r>
        <w:rPr>
          <w:rFonts w:eastAsia="Calibri"/>
          <w:sz w:val="24"/>
          <w:szCs w:val="24"/>
          <w:lang w:eastAsia="en-US"/>
        </w:rPr>
        <w:t>.о</w:t>
      </w:r>
      <w:proofErr w:type="spellEnd"/>
      <w:r>
        <w:rPr>
          <w:rFonts w:eastAsia="Calibri"/>
          <w:sz w:val="24"/>
          <w:szCs w:val="24"/>
          <w:lang w:eastAsia="en-US"/>
        </w:rPr>
        <w:t>. Главы  Лопатинского  сельсовета                                                                                         Татарского района  Новосибирской области                                Т.Н.Курило</w:t>
      </w:r>
    </w:p>
    <w:p w:rsidR="0081021B" w:rsidRDefault="0081021B" w:rsidP="0081021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4E7D73" w:rsidRDefault="006A7112"/>
    <w:sectPr w:rsidR="004E7D73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06A5"/>
    <w:multiLevelType w:val="hybridMultilevel"/>
    <w:tmpl w:val="8872272A"/>
    <w:lvl w:ilvl="0" w:tplc="80EC68A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21B"/>
    <w:rsid w:val="00014594"/>
    <w:rsid w:val="00083296"/>
    <w:rsid w:val="001A16F3"/>
    <w:rsid w:val="002E2B20"/>
    <w:rsid w:val="002F663C"/>
    <w:rsid w:val="005D0F51"/>
    <w:rsid w:val="00692EBD"/>
    <w:rsid w:val="006A7112"/>
    <w:rsid w:val="006C2355"/>
    <w:rsid w:val="00763860"/>
    <w:rsid w:val="0081021B"/>
    <w:rsid w:val="00AC1B96"/>
    <w:rsid w:val="00C3398D"/>
    <w:rsid w:val="00C528AF"/>
    <w:rsid w:val="00D66850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1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81021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2022-04-27T01:48:00Z</dcterms:created>
  <dcterms:modified xsi:type="dcterms:W3CDTF">2022-04-27T01:52:00Z</dcterms:modified>
</cp:coreProperties>
</file>