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, тематике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граждан, в том числе юридических лиц,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6E145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355C11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3F32B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5A487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2020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E6174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/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в сравнении с</w:t>
      </w:r>
      <w:r w:rsidR="003F32B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384E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</w:t>
      </w:r>
      <w:r w:rsidR="005A487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2020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/ и </w:t>
      </w:r>
      <w:r w:rsidR="003F32B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6E145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5A487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9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6E1459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6E1459">
        <w:rPr>
          <w:rFonts w:ascii="Times New Roman" w:eastAsia="Times New Roman" w:hAnsi="Times New Roman" w:cs="Times New Roman"/>
          <w:sz w:val="24"/>
          <w:szCs w:val="24"/>
          <w:lang w:eastAsia="ru-RU"/>
        </w:rPr>
        <w:t>Лопатинского</w:t>
      </w:r>
      <w:r w:rsidR="00DE2C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E1459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A4872">
        <w:rPr>
          <w:rFonts w:ascii="Times New Roman" w:eastAsia="Times New Roman" w:hAnsi="Times New Roman" w:cs="Times New Roman"/>
          <w:sz w:val="24"/>
          <w:szCs w:val="24"/>
          <w:lang w:eastAsia="ru-RU"/>
        </w:rPr>
        <w:t>2020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E145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DE2C7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E145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0E1DA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DE2C7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754517" w:rsidRPr="00E61745" w:rsidRDefault="0013250C" w:rsidP="00E617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E1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928AA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31219" cy="2013438"/>
            <wp:effectExtent l="19050" t="0" r="21981" b="5862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04FD" w:rsidRPr="00EB6B27" w:rsidRDefault="00A43812" w:rsidP="00E61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Тематика обращений граждан</w:t>
      </w:r>
    </w:p>
    <w:tbl>
      <w:tblPr>
        <w:tblStyle w:val="aa"/>
        <w:tblW w:w="0" w:type="auto"/>
        <w:tblInd w:w="108" w:type="dxa"/>
        <w:tblLook w:val="04A0"/>
      </w:tblPr>
      <w:tblGrid>
        <w:gridCol w:w="546"/>
        <w:gridCol w:w="8224"/>
        <w:gridCol w:w="656"/>
        <w:gridCol w:w="656"/>
        <w:gridCol w:w="656"/>
      </w:tblGrid>
      <w:tr w:rsidR="00291CC9" w:rsidRPr="00E61745" w:rsidTr="00A928AA"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E61745">
              <w:rPr>
                <w:rFonts w:ascii="Times New Roman" w:hAnsi="Times New Roman" w:cs="Times New Roman"/>
                <w:lang w:eastAsia="ru-RU"/>
              </w:rPr>
              <w:t>Тематика обращений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5A4872" w:rsidP="00DE2C7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5A4872" w:rsidP="00DE2C76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2020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5A4872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6E145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5A4872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Государство, общество, политика: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Гражданское право.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1.5.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Социальная сфера: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Семья.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Труд и занятость населения.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DE2C76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Образование. Наука. Культура.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Экономика:</w:t>
            </w:r>
          </w:p>
        </w:tc>
        <w:tc>
          <w:tcPr>
            <w:tcW w:w="0" w:type="auto"/>
          </w:tcPr>
          <w:p w:rsidR="00291CC9" w:rsidRPr="00E61745" w:rsidRDefault="006E145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6E145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Финансы.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Хозяйственная деятельность.</w:t>
            </w:r>
          </w:p>
        </w:tc>
        <w:tc>
          <w:tcPr>
            <w:tcW w:w="0" w:type="auto"/>
          </w:tcPr>
          <w:p w:rsidR="00291CC9" w:rsidRPr="00E61745" w:rsidRDefault="006E145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6E145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Информация и информатика.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6E145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4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Оборона, безопасность, законность: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Оборона.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Безопасность и охрана правопорядка.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Уголовное право. Исполнение наказаний.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Правосудие.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Жилищно-коммунальная сфера: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Жилищный фонд.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Обеспечение граждан жильем.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хозяйство.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И Т О Г О</w:t>
            </w:r>
          </w:p>
        </w:tc>
        <w:tc>
          <w:tcPr>
            <w:tcW w:w="0" w:type="auto"/>
          </w:tcPr>
          <w:p w:rsidR="00291CC9" w:rsidRPr="00E61745" w:rsidRDefault="006E145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DE2C76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C5459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</w:tbl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74875" cy="2409092"/>
            <wp:effectExtent l="19050" t="0" r="11675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632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0C0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DE2C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363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40C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840C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B0BE6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88220" cy="1855177"/>
            <wp:effectExtent l="19050" t="0" r="2198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928AA" w:rsidRDefault="00A928AA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D04FD" w:rsidRPr="00A928AA" w:rsidRDefault="005E45BC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40C0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</w:t>
      </w:r>
      <w:r w:rsidR="00DE2C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0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5363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1234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87257" cy="2461846"/>
            <wp:effectExtent l="19050" t="0" r="27843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E61745">
      <w:headerReference w:type="default" r:id="rId12"/>
      <w:pgSz w:w="11906" w:h="16838"/>
      <w:pgMar w:top="426" w:right="567" w:bottom="426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5823" w:rsidRDefault="00415823" w:rsidP="00C65E22">
      <w:pPr>
        <w:spacing w:after="0" w:line="240" w:lineRule="auto"/>
      </w:pPr>
      <w:r>
        <w:separator/>
      </w:r>
    </w:p>
  </w:endnote>
  <w:endnote w:type="continuationSeparator" w:id="0">
    <w:p w:rsidR="00415823" w:rsidRDefault="00415823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5823" w:rsidRDefault="00415823" w:rsidP="00C65E22">
      <w:pPr>
        <w:spacing w:after="0" w:line="240" w:lineRule="auto"/>
      </w:pPr>
      <w:r>
        <w:separator/>
      </w:r>
    </w:p>
  </w:footnote>
  <w:footnote w:type="continuationSeparator" w:id="0">
    <w:p w:rsidR="00415823" w:rsidRDefault="00415823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AF536B">
        <w:pPr>
          <w:pStyle w:val="a6"/>
          <w:jc w:val="center"/>
        </w:pPr>
        <w:fldSimple w:instr="PAGE   \* MERGEFORMAT">
          <w:r w:rsidR="005A4872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508"/>
    <w:rsid w:val="000818D6"/>
    <w:rsid w:val="00082AEE"/>
    <w:rsid w:val="00082DF2"/>
    <w:rsid w:val="0008667F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1DAB"/>
    <w:rsid w:val="000E44AA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572E"/>
    <w:rsid w:val="0017720E"/>
    <w:rsid w:val="00177278"/>
    <w:rsid w:val="00180D31"/>
    <w:rsid w:val="0018414F"/>
    <w:rsid w:val="00185173"/>
    <w:rsid w:val="00186D98"/>
    <w:rsid w:val="00195F74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467C3"/>
    <w:rsid w:val="00250007"/>
    <w:rsid w:val="00252725"/>
    <w:rsid w:val="00256B34"/>
    <w:rsid w:val="00264728"/>
    <w:rsid w:val="00264C60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A75C6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37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4E19"/>
    <w:rsid w:val="00386DFE"/>
    <w:rsid w:val="00387ABC"/>
    <w:rsid w:val="003A3124"/>
    <w:rsid w:val="003A592B"/>
    <w:rsid w:val="003A7B2A"/>
    <w:rsid w:val="003D0AF0"/>
    <w:rsid w:val="003D59C4"/>
    <w:rsid w:val="003D7545"/>
    <w:rsid w:val="003E1352"/>
    <w:rsid w:val="003E5D5E"/>
    <w:rsid w:val="003E78EA"/>
    <w:rsid w:val="003F227C"/>
    <w:rsid w:val="003F32B7"/>
    <w:rsid w:val="004025E8"/>
    <w:rsid w:val="004048ED"/>
    <w:rsid w:val="00405E94"/>
    <w:rsid w:val="00411222"/>
    <w:rsid w:val="00415823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B15"/>
    <w:rsid w:val="00536329"/>
    <w:rsid w:val="00541CC3"/>
    <w:rsid w:val="0054308C"/>
    <w:rsid w:val="005441CA"/>
    <w:rsid w:val="00545BF6"/>
    <w:rsid w:val="005477E9"/>
    <w:rsid w:val="00552F15"/>
    <w:rsid w:val="005540DA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4393"/>
    <w:rsid w:val="005860BF"/>
    <w:rsid w:val="0059398E"/>
    <w:rsid w:val="00596F24"/>
    <w:rsid w:val="00597047"/>
    <w:rsid w:val="00597148"/>
    <w:rsid w:val="005A080E"/>
    <w:rsid w:val="005A3606"/>
    <w:rsid w:val="005A4872"/>
    <w:rsid w:val="005A6A22"/>
    <w:rsid w:val="005B0225"/>
    <w:rsid w:val="005B142E"/>
    <w:rsid w:val="005B6C50"/>
    <w:rsid w:val="005D4A7F"/>
    <w:rsid w:val="005D523D"/>
    <w:rsid w:val="005E3E2A"/>
    <w:rsid w:val="005E3FD3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1B0"/>
    <w:rsid w:val="00625EF0"/>
    <w:rsid w:val="006371DC"/>
    <w:rsid w:val="0064177C"/>
    <w:rsid w:val="00647AFD"/>
    <w:rsid w:val="00647D24"/>
    <w:rsid w:val="00651BD7"/>
    <w:rsid w:val="00655781"/>
    <w:rsid w:val="00661947"/>
    <w:rsid w:val="00663A9D"/>
    <w:rsid w:val="00665A95"/>
    <w:rsid w:val="00666820"/>
    <w:rsid w:val="00671A29"/>
    <w:rsid w:val="006772CB"/>
    <w:rsid w:val="00684DD3"/>
    <w:rsid w:val="00690BAA"/>
    <w:rsid w:val="00690FC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E0B6C"/>
    <w:rsid w:val="006E1459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1918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C0C"/>
    <w:rsid w:val="00840E40"/>
    <w:rsid w:val="00841070"/>
    <w:rsid w:val="00841849"/>
    <w:rsid w:val="008437E8"/>
    <w:rsid w:val="0084503F"/>
    <w:rsid w:val="00847CE7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77AF2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4818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80060"/>
    <w:rsid w:val="009906E6"/>
    <w:rsid w:val="00993546"/>
    <w:rsid w:val="0099573C"/>
    <w:rsid w:val="009A0613"/>
    <w:rsid w:val="009A4268"/>
    <w:rsid w:val="009B4BF5"/>
    <w:rsid w:val="009B6C9B"/>
    <w:rsid w:val="009C16AF"/>
    <w:rsid w:val="009C50EA"/>
    <w:rsid w:val="009D358D"/>
    <w:rsid w:val="009D4BAB"/>
    <w:rsid w:val="009D7944"/>
    <w:rsid w:val="00A000FE"/>
    <w:rsid w:val="00A04011"/>
    <w:rsid w:val="00A040CC"/>
    <w:rsid w:val="00A058AB"/>
    <w:rsid w:val="00A06DCD"/>
    <w:rsid w:val="00A12463"/>
    <w:rsid w:val="00A17089"/>
    <w:rsid w:val="00A17BF2"/>
    <w:rsid w:val="00A2648F"/>
    <w:rsid w:val="00A40612"/>
    <w:rsid w:val="00A423B6"/>
    <w:rsid w:val="00A43812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28AA"/>
    <w:rsid w:val="00A95604"/>
    <w:rsid w:val="00AA0727"/>
    <w:rsid w:val="00AA44DB"/>
    <w:rsid w:val="00AA509F"/>
    <w:rsid w:val="00AA6905"/>
    <w:rsid w:val="00AB05DB"/>
    <w:rsid w:val="00AB1D39"/>
    <w:rsid w:val="00AB4104"/>
    <w:rsid w:val="00AD12B7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AF536B"/>
    <w:rsid w:val="00B11CA7"/>
    <w:rsid w:val="00B13E19"/>
    <w:rsid w:val="00B17BF6"/>
    <w:rsid w:val="00B208CB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459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74429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35BB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B716B"/>
    <w:rsid w:val="00DD04FD"/>
    <w:rsid w:val="00DD3436"/>
    <w:rsid w:val="00DD41FF"/>
    <w:rsid w:val="00DE25A1"/>
    <w:rsid w:val="00DE2C76"/>
    <w:rsid w:val="00DE5EC3"/>
    <w:rsid w:val="00E110DE"/>
    <w:rsid w:val="00E25027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745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8769C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B77B4"/>
    <w:rsid w:val="00EC4952"/>
    <w:rsid w:val="00EC78B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1AD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76781824"/>
        <c:axId val="110227456"/>
        <c:axId val="0"/>
      </c:bar3DChart>
      <c:catAx>
        <c:axId val="76781824"/>
        <c:scaling>
          <c:orientation val="minMax"/>
        </c:scaling>
        <c:axPos val="b"/>
        <c:tickLblPos val="nextTo"/>
        <c:crossAx val="110227456"/>
        <c:crosses val="autoZero"/>
        <c:auto val="1"/>
        <c:lblAlgn val="ctr"/>
        <c:lblOffset val="100"/>
      </c:catAx>
      <c:valAx>
        <c:axId val="11022745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767818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14636606639985936"/>
          <c:w val="0.13073968933943483"/>
          <c:h val="0.42145921553084936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74410240"/>
        <c:axId val="74481664"/>
        <c:axId val="0"/>
      </c:bar3DChart>
      <c:catAx>
        <c:axId val="74410240"/>
        <c:scaling>
          <c:orientation val="minMax"/>
        </c:scaling>
        <c:axPos val="b"/>
        <c:numFmt formatCode="General" sourceLinked="1"/>
        <c:tickLblPos val="nextTo"/>
        <c:crossAx val="74481664"/>
        <c:crosses val="autoZero"/>
        <c:auto val="1"/>
        <c:lblAlgn val="ctr"/>
        <c:lblOffset val="100"/>
      </c:catAx>
      <c:valAx>
        <c:axId val="7448166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744102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83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15030272"/>
        <c:axId val="115048448"/>
        <c:axId val="0"/>
      </c:bar3DChart>
      <c:catAx>
        <c:axId val="115030272"/>
        <c:scaling>
          <c:orientation val="minMax"/>
        </c:scaling>
        <c:axPos val="b"/>
        <c:tickLblPos val="nextTo"/>
        <c:crossAx val="115048448"/>
        <c:crosses val="autoZero"/>
        <c:auto val="1"/>
        <c:lblAlgn val="ctr"/>
        <c:lblOffset val="100"/>
      </c:catAx>
      <c:valAx>
        <c:axId val="11504844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1503027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36792338412992476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74492160"/>
        <c:axId val="115007488"/>
        <c:axId val="0"/>
      </c:bar3DChart>
      <c:catAx>
        <c:axId val="74492160"/>
        <c:scaling>
          <c:orientation val="minMax"/>
        </c:scaling>
        <c:axPos val="b"/>
        <c:tickLblPos val="nextTo"/>
        <c:crossAx val="115007488"/>
        <c:crosses val="autoZero"/>
        <c:auto val="1"/>
        <c:lblAlgn val="ctr"/>
        <c:lblOffset val="100"/>
      </c:catAx>
      <c:valAx>
        <c:axId val="11500748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7449216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77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CDE1337-DB78-40AA-BDB3-6867D1497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User</cp:lastModifiedBy>
  <cp:revision>55</cp:revision>
  <cp:lastPrinted>2017-03-31T07:50:00Z</cp:lastPrinted>
  <dcterms:created xsi:type="dcterms:W3CDTF">2017-12-30T04:14:00Z</dcterms:created>
  <dcterms:modified xsi:type="dcterms:W3CDTF">2022-02-28T11:11:00Z</dcterms:modified>
</cp:coreProperties>
</file>