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АНТИНАРКОТИЧЕСКАЯ    КОМИССИЯ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ЛОПАТИНСКОГО   СЕЛЬСОВЕТА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ТАТАРСКОГО  РАЙОНА  НОВОСИБИРСКОЙ  ОБЛАСТИ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ПРОТОКОЛ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заседания  комиссии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01.08.2019г.                                                                                                               № 3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Председатель -                                                                        Пономарева  Л.К.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Заместитель  председателя –                                              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Сидельцева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З.Г.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Секретарь –                                                                              Пялль Г.В.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Члены  комиссии: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Библиотекарь                                                                            Демидова  Г.А.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Депутат Лопатинского сельсовета                                        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Дюдина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 Т.И.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Завуч  МБОУ  Лопатинская  СОШ                                       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Лиховец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И.И.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Приглашены:                          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Директор  МБОУ Лопатинская  СОШ                                  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Микушева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О.Г.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Pr="005444D0">
        <w:rPr>
          <w:rFonts w:ascii="Times New Roman" w:hAnsi="Times New Roman" w:cs="Times New Roman"/>
          <w:sz w:val="24"/>
          <w:szCs w:val="24"/>
        </w:rPr>
        <w:t>О результатах деятельности по уничтожению очагов произрастания дикорастущей конопли в поселениях Лопатинского сельсовета Татарского  района. Проблемы, предложения по взаимодействию и повышению эффективности принимаемых мер.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Докладчик: Пономарева Л.К. – Глава  Лопатинского сельсовета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bCs/>
          <w:sz w:val="24"/>
          <w:szCs w:val="24"/>
        </w:rPr>
        <w:t>3.</w:t>
      </w:r>
      <w:r w:rsidRPr="005444D0">
        <w:rPr>
          <w:rFonts w:ascii="Times New Roman" w:hAnsi="Times New Roman" w:cs="Times New Roman"/>
          <w:sz w:val="24"/>
          <w:szCs w:val="24"/>
        </w:rPr>
        <w:t xml:space="preserve"> Об исполнении мероприятий, направленных на раннее выявление незаконного потребления наркотических средств и включающих социально-психологическое тестирование и профилактические медицинские осмотры обучающихся в образовательных организациях, сельской молодежи.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Докладчик: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Сидельцева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З.Г.  – директор МБОУ Лопатинского сельсовета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bCs/>
          <w:sz w:val="24"/>
          <w:szCs w:val="24"/>
        </w:rPr>
        <w:t>2.</w:t>
      </w:r>
      <w:r w:rsidRPr="005444D0">
        <w:rPr>
          <w:rFonts w:ascii="Times New Roman" w:hAnsi="Times New Roman" w:cs="Times New Roman"/>
          <w:sz w:val="24"/>
          <w:szCs w:val="24"/>
        </w:rPr>
        <w:t xml:space="preserve">Об итогах проверки по анализу и оценке эффективности деятельности органов местного самоуправления по противодействию распространению наркомании в Лопатинском  муниципальном образовании. Рекомендации по корректировке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Докладчик: Пономарева Л.К. – Глава  Лопатинского сельсовета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1.  По первому вопросу слушали:  Пономареву Л.К. – Главу Лопатинского сельсовета  Татарского района новосибирской области.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Заслушав и обсудив информацию, комиссия  </w:t>
      </w:r>
      <w:proofErr w:type="spellStart"/>
      <w:proofErr w:type="gramStart"/>
      <w:r w:rsidRPr="005444D0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5444D0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и л а: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1.1. Произведено уничтожение очагов произрастания дикорастущей конопли в поселениях Лопатинского сельсовета Татарского  района: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- д. Тайлаково ул. Озерная между домами 4 – 6, очищенная площадь составляет 0,05га, произраставшие на данной территории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наркосодержащие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растение (конопля) уничтожены путём скашивания, масса уничтоженной конопли составляет 140кг, составлен акт об уничтожении дикорастущей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наркосодержащей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растительности от 15.07.2019г.;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- д. Тайлаково ул. Озерная между строениями 17 – 17а, очищенная площадь составляет 0,05га, произраставшие на данной территории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наркосодержащие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растение (конопля) уничтожены путём скашивания, масса уничтоженной конопли составляет 150кг, составлен акт об уничтожении дикорастущей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наркосодержащей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растительности от 21.07.2019г.;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lastRenderedPageBreak/>
        <w:t xml:space="preserve">- с. Лопатино ул. Центральная между домами 23 - 27, очищенная площадь составляет 0,10га, произраставшие на данной территории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наркосодержащие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растение (конопля) уничтожены путём скашивания, масса уничтоженной конопли составляет 270кг, составлен акт об уничтожении дикорастущей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наркосодержащей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растительности от 15.07.2019г.;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- с. Лопатино ул. Центральная дом 22, очищенная площадь составляет 0,10га, произраставшие на данной территории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наркосодержащие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растение (конопля) уничтожены путём скашивания, масса уничтоженной конопли составляет 140кг, составлен акт об уничтожении дикорастущей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наркосодержащей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растительности от 16.07.2019г.;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- с. Лопатино ул. Центральная дом 1 кв.1. , очищенная площадь составляет 0,05га, произраставшие на данной территории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наркосодержащие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растение (конопля) уничтожены путём скашивания, масса уничтоженной конопли составляет 135кг, составлен акт об уничтожении дикорастущей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наркосодержащей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растительности от 15.07.2019г.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Данную информацию принять к сведению.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1.2. Проводить рейдовые мероприятия по проверке мест произрастания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наркосодержащих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растений;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1.3. Продолжить систематические уничтожение произрастание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наркосодержащих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растений, путем распашки, скашивания.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2.  По второму вопросу слушали: 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Сидельцева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З.Г.  – директор МБОУ Лопатинского сельсовета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Заслушав и обсудив информацию, комиссия  </w:t>
      </w:r>
      <w:proofErr w:type="spellStart"/>
      <w:proofErr w:type="gramStart"/>
      <w:r w:rsidRPr="005444D0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5444D0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и л а: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 2.1. Информацию об исполнении мероприятий, направленных на раннее выявление незаконного потребления наркотических средств и включающих социально-психологическое тестирование и профилактические медицинские осмотры обучающихся в образовательных организациях, сельской молодежи</w:t>
      </w:r>
      <w:r w:rsidRPr="005444D0">
        <w:rPr>
          <w:rFonts w:ascii="Times New Roman" w:hAnsi="Times New Roman" w:cs="Times New Roman"/>
          <w:color w:val="000000"/>
          <w:sz w:val="24"/>
          <w:szCs w:val="24"/>
        </w:rPr>
        <w:t xml:space="preserve"> принять к сведению.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2.2. Активизировать информационную работу с населением, обеспечить предоставление в средства массовой информации публикаций о пагубном влиянии наркотиков</w:t>
      </w:r>
      <w:r w:rsidRPr="005444D0">
        <w:rPr>
          <w:rFonts w:ascii="Times New Roman" w:hAnsi="Times New Roman" w:cs="Times New Roman"/>
          <w:bCs/>
          <w:sz w:val="24"/>
          <w:szCs w:val="24"/>
        </w:rPr>
        <w:t>, в том числе синтетического употребления, на организм человека</w:t>
      </w:r>
      <w:r w:rsidRPr="005444D0">
        <w:rPr>
          <w:rFonts w:ascii="Times New Roman" w:hAnsi="Times New Roman" w:cs="Times New Roman"/>
          <w:sz w:val="24"/>
          <w:szCs w:val="24"/>
        </w:rPr>
        <w:t>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>3.  По третьему вопросу слушали:  Пономареву Л.К. – Главу Лопатинского сельсовета  Татарского района новосибирской области.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Заслушав и обсудив информацию, комиссия  </w:t>
      </w:r>
      <w:proofErr w:type="spellStart"/>
      <w:proofErr w:type="gramStart"/>
      <w:r w:rsidRPr="005444D0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5444D0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и л а: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 3.1. Информацию об итогах проверки по анализу и оценке эффективности деятельности органов местного самоуправления по противодействию распространению наркомании в Лопатинском  муниципальном образовании  </w:t>
      </w:r>
      <w:r w:rsidRPr="005444D0">
        <w:rPr>
          <w:rFonts w:ascii="Times New Roman" w:hAnsi="Times New Roman" w:cs="Times New Roman"/>
          <w:color w:val="000000"/>
          <w:sz w:val="24"/>
          <w:szCs w:val="24"/>
        </w:rPr>
        <w:t>принять к сведению.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3.2. Определить работу администрации Лопатинского сельсовета за </w:t>
      </w:r>
      <w:proofErr w:type="gramStart"/>
      <w:r w:rsidRPr="005444D0">
        <w:rPr>
          <w:rFonts w:ascii="Times New Roman" w:hAnsi="Times New Roman" w:cs="Times New Roman"/>
          <w:sz w:val="24"/>
          <w:szCs w:val="24"/>
        </w:rPr>
        <w:t>текущий</w:t>
      </w:r>
      <w:proofErr w:type="gramEnd"/>
      <w:r w:rsidRPr="005444D0">
        <w:rPr>
          <w:rFonts w:ascii="Times New Roman" w:hAnsi="Times New Roman" w:cs="Times New Roman"/>
          <w:sz w:val="24"/>
          <w:szCs w:val="24"/>
        </w:rPr>
        <w:t xml:space="preserve"> 2019 года удовлетворительной.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Председатель 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комиссии  Лопатинского  сельсовета:                                              Л.К.  Пономарева.   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  <w:r w:rsidRPr="005444D0">
        <w:rPr>
          <w:rFonts w:ascii="Times New Roman" w:hAnsi="Times New Roman" w:cs="Times New Roman"/>
          <w:sz w:val="24"/>
          <w:szCs w:val="24"/>
        </w:rPr>
        <w:t xml:space="preserve">Секретарь </w:t>
      </w:r>
      <w:proofErr w:type="spellStart"/>
      <w:r w:rsidRPr="005444D0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r w:rsidRPr="005444D0">
        <w:rPr>
          <w:rFonts w:ascii="Times New Roman" w:hAnsi="Times New Roman" w:cs="Times New Roman"/>
          <w:sz w:val="24"/>
          <w:szCs w:val="24"/>
        </w:rPr>
        <w:t xml:space="preserve">  комиссии:                                        Г.В. Пялль.</w:t>
      </w: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444D0" w:rsidRPr="005444D0" w:rsidRDefault="005444D0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C90421" w:rsidRPr="005444D0" w:rsidRDefault="00C90421" w:rsidP="005444D0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C90421" w:rsidRPr="005444D0" w:rsidSect="005444D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444D0"/>
    <w:rsid w:val="005444D0"/>
    <w:rsid w:val="00C90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5444D0"/>
    <w:rPr>
      <w:rFonts w:ascii="Calibri" w:eastAsia="Calibri" w:hAnsi="Calibri"/>
      <w:lang w:eastAsia="en-US"/>
    </w:rPr>
  </w:style>
  <w:style w:type="paragraph" w:styleId="a4">
    <w:name w:val="No Spacing"/>
    <w:link w:val="a3"/>
    <w:qFormat/>
    <w:rsid w:val="005444D0"/>
    <w:pPr>
      <w:spacing w:after="0" w:line="240" w:lineRule="auto"/>
    </w:pPr>
    <w:rPr>
      <w:rFonts w:ascii="Calibri" w:eastAsia="Calibri" w:hAnsi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8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833</Words>
  <Characters>4749</Characters>
  <Application>Microsoft Office Word</Application>
  <DocSecurity>0</DocSecurity>
  <Lines>39</Lines>
  <Paragraphs>11</Paragraphs>
  <ScaleCrop>false</ScaleCrop>
  <Company>Grizli777</Company>
  <LinksUpToDate>false</LinksUpToDate>
  <CharactersWithSpaces>5571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5454</dc:creator>
  <cp:keywords/>
  <dc:description/>
  <cp:lastModifiedBy>5454</cp:lastModifiedBy>
  <cp:revision>3</cp:revision>
  <dcterms:created xsi:type="dcterms:W3CDTF">2019-07-31T09:31:00Z</dcterms:created>
  <dcterms:modified xsi:type="dcterms:W3CDTF">2019-07-31T09:32:00Z</dcterms:modified>
</cp:coreProperties>
</file>