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Административная комиссия Лопатинского сельсовета 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района Новосибирской области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14.12.218г.                                                                                       № 4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Председатель: Пономарева Л.К.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Секретарь: Пялль Г.В.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  Лопатина В.Ф.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Жигулин В.В.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Никулин А.В.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Подведение  итогов  работы  комиссии  за  2018 год -   докладчик Пономарева Л.К. -  председатель административной комиссии;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Рассмотрение  и  утверждение  плана  работы  комиссии  на  2019 год -  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докладчик  Лопатина В.Ф. – заместитель  председатель административной комиссии.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  <w:jc w:val="center"/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СЛУШАЛИ:  Пономареву Л.К.  - председателя административной комиссии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За  2018 год административной комиссией  проведено 4 заседания. По итогам 2018 года в административную  комиссию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поступали протокола об административных правонарушениях, акты прокурорского реагирования, постановлений, рассматриваемые судом.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Вынесенных административной </w:t>
      </w:r>
      <w:r>
        <w:rPr>
          <w:sz w:val="28"/>
          <w:szCs w:val="28"/>
        </w:rPr>
        <w:lastRenderedPageBreak/>
        <w:t xml:space="preserve">комиссией постановлений о назначении административного наказания в виде административного штрафа не было. Заявлений в административную комиссию не поступало. </w:t>
      </w:r>
      <w:r>
        <w:rPr>
          <w:color w:val="000000"/>
          <w:sz w:val="28"/>
          <w:szCs w:val="28"/>
        </w:rPr>
        <w:t>Проверок административной практики, осуществляемой прокуратурой района за отчетный период не проводилось.  Административных дел которые были бы обжалованы привлеченными к ответственности лицами нет.  Проверок административной практики, осуществляемой прокуратурой района за отчетный период не проводилось.</w:t>
      </w:r>
      <w:r>
        <w:rPr>
          <w:sz w:val="28"/>
          <w:szCs w:val="28"/>
        </w:rPr>
        <w:t xml:space="preserve"> Административных дел (постановлений о назначении административных наказаний) опротестованных прокурором за 2018год не было. Административных дел (постановлений о назначении административных наказаний), обжалованных привлеченными к ответственности лицами за 2018 год не было. Сведения о проблемных вопросах административной правоприменительной практики отсутствуют. По сравнению с прошлым годом  работа административной комиссии в данном направлении осталась на прежнем уровне.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СЛУШАЛИ: Лопатину В.Ф. – заместитель  председатель административной комиссии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Заседание административной комиссии Лопатинского сельсовета  организовано для скоординирования  работы её членов и комиссии в целом  по исполнению государственных полномочий согласно Закона Новосибирской области от 14.02.2003г. № 99 – ОЗ «Об административных правонарушениях в Новосибирской области», необходимо рассмотреть и внести изменения (при возникновении такой необходимости) и утвердить план работы административной комиссии Лопатинского сельсовета на 2019 год (план работы прилагается).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 Принять  к сведению результаты  работы  административной комиссии  за  2018 год.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 План работы административной комиссии Лопатинского сельсовета на 2019 год утвердить.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 Активизировать работу членов комиссии и продолжить сотрудничество с общественными формированиями Лопатинского сельсовета.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 Членам административной комиссии, ответственными за проведение профилактической работы по предупреждению и пресечению административных правонарушений на территории поселения, организовать и проводить совместные профилактические мероприятия по недопущению совершения административных правонарушений, посредством: профилактических бесед (лично и по телефону); выдачи предписаний, уведомлений; раздачи информационных листовок; публикаций в средствах массовой информации.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комиссии:                                  Пялль Г.В.</w:t>
      </w:r>
    </w:p>
    <w:p w:rsidR="008F1DFF" w:rsidRDefault="008F1DFF" w:rsidP="008F1DFF">
      <w:pP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Административная комиссия Лопатинского сельсовета 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района Новосибирской области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14.12.217г.                                                                                       № 3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Председатель: Пономарева Л.К.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Секретарь: Пялль Г.В.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  Лопатина В.Ф.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Жигулин В.В.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Никулин А.В.</w:t>
      </w:r>
    </w:p>
    <w:p w:rsidR="008F1DFF" w:rsidRDefault="008F1DFF" w:rsidP="008F1DFF">
      <w:pPr>
        <w:spacing w:line="240" w:lineRule="auto"/>
        <w:rPr>
          <w:b/>
          <w:sz w:val="28"/>
          <w:szCs w:val="28"/>
        </w:rPr>
      </w:pP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8F1DFF" w:rsidRDefault="008F1DFF" w:rsidP="008F1DFF">
      <w:pPr>
        <w:spacing w:line="240" w:lineRule="auto"/>
        <w:jc w:val="center"/>
        <w:rPr>
          <w:b/>
          <w:sz w:val="28"/>
          <w:szCs w:val="28"/>
        </w:rPr>
      </w:pP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Подведение  итогов  работы  комиссии  за  2017 год -   докладчик Пономарева Л.К. -  председатель административной комиссии;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Рассмотрение  и  утверждение  плана  работы  комиссии  на  2018 год -  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докладчик  Лопатина В.Ф. – заместитель  председатель административной комиссии.</w:t>
      </w:r>
    </w:p>
    <w:p w:rsidR="008F1DFF" w:rsidRDefault="008F1DFF" w:rsidP="008F1DFF">
      <w:pPr>
        <w:pBdr>
          <w:bottom w:val="single" w:sz="12" w:space="1" w:color="auto"/>
        </w:pBd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  <w:jc w:val="center"/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СЛУШАЛИ:  Пономареву Л.К.  - председателя административной комиссии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За  2017 год административной комиссией  проведено 3 заседания. По итогам 2017 года в административную  комиссию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поступали протокола об административных правонарушениях, акты прокурорского реагирования, постановлений, рассматриваемые судом.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Вынесенных административной </w:t>
      </w:r>
      <w:r>
        <w:rPr>
          <w:sz w:val="28"/>
          <w:szCs w:val="28"/>
        </w:rPr>
        <w:lastRenderedPageBreak/>
        <w:t xml:space="preserve">комиссией постановлений о назначении административного наказания в виде административного штрафа не было. Заявлений в административную комиссию не поступало. </w:t>
      </w:r>
      <w:r>
        <w:rPr>
          <w:color w:val="000000"/>
          <w:sz w:val="28"/>
          <w:szCs w:val="28"/>
        </w:rPr>
        <w:t>Проверок административной практики, осуществляемой прокуратурой района за отчетный период не проводилось.  Административных дел которые были бы обжалованы привлеченными к ответственности лицами нет.  Проверок административной практики, осуществляемой прокуратурой района за отчетный период не проводилось.</w:t>
      </w:r>
      <w:r>
        <w:rPr>
          <w:sz w:val="28"/>
          <w:szCs w:val="28"/>
        </w:rPr>
        <w:t xml:space="preserve"> Административных дел (постановлений о назначении административных наказаний) опротестованных прокурором за 2017год не было. Административных дел (постановлений о назначении административных наказаний), обжалованных привлеченными к ответственности лицами за 2017 год не было. Сведения о проблемных вопросах административной правоприменительной практики отсутствуют. По сравнению с прошлым годом  работа административной комиссии в данном направлении осталась на прежнем уровне.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СЛУШАЛИ: Лопатину В.Ф. – заместитель  председатель административной комиссии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Заседание административной комиссии Лопатинского сельсовета  организовано для скоординирования  работы её членов и комиссии в целом  по исполнению государственных полномочий согласно Закона Новосибирской области от 14.02.2003г. № 99 – ОЗ «Об административных правонарушениях в Новосибирской области», необходимо рассмотреть и внести изменения (при возникновении такой необходимости) и утвердить план работы административной комиссии Лопатинского сельсовета на 2018 год (план работы прилагается).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 Принять  к сведению результаты  работы  административной комиссии  за  2017 год.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 План работы административной комиссии Лопатинского сельсовета на 2018 год утвердить.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 Активизировать работу членов комиссии и продолжить сотрудничество с общественными формированиями Лопатинского сельсовета.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4. Членам административной комиссии, ответственными за проведение профилактической работы по предупреждению и пресечению административных правонарушений на территории поселения, организовать и проводить совместные профилактические мероприятия по недопущению совершения административных правонарушений, посредством: профилактических бесед (лично и по телефону); выдачи предписаний, уведомлений; раздачи информационных листовок; публикаций в средствах массовой информации.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8F1DFF" w:rsidRDefault="008F1DFF" w:rsidP="008F1DFF">
      <w:pPr>
        <w:spacing w:line="240" w:lineRule="auto"/>
        <w:rPr>
          <w:sz w:val="28"/>
          <w:szCs w:val="28"/>
        </w:rPr>
      </w:pPr>
    </w:p>
    <w:p w:rsidR="008F1DFF" w:rsidRDefault="008F1DFF" w:rsidP="008F1D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комиссии:                                  Пялль Г.В.</w:t>
      </w:r>
    </w:p>
    <w:p w:rsidR="008F1DFF" w:rsidRDefault="008F1DFF" w:rsidP="008F1DFF">
      <w:pPr>
        <w:spacing w:line="240" w:lineRule="auto"/>
        <w:rPr>
          <w:sz w:val="24"/>
          <w:szCs w:val="24"/>
        </w:rPr>
      </w:pPr>
    </w:p>
    <w:p w:rsidR="008F1DFF" w:rsidRDefault="008F1DFF" w:rsidP="008F1DFF">
      <w:pPr>
        <w:spacing w:line="240" w:lineRule="auto"/>
      </w:pPr>
    </w:p>
    <w:p w:rsidR="00891C39" w:rsidRDefault="00891C39" w:rsidP="008F1DFF">
      <w:pPr>
        <w:spacing w:line="240" w:lineRule="auto"/>
      </w:pPr>
    </w:p>
    <w:sectPr w:rsidR="00891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F1DFF"/>
    <w:rsid w:val="00891C39"/>
    <w:rsid w:val="008F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</Words>
  <Characters>6134</Characters>
  <Application>Microsoft Office Word</Application>
  <DocSecurity>0</DocSecurity>
  <Lines>51</Lines>
  <Paragraphs>14</Paragraphs>
  <ScaleCrop>false</ScaleCrop>
  <Company>Grizli777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3</cp:revision>
  <dcterms:created xsi:type="dcterms:W3CDTF">2018-12-17T09:31:00Z</dcterms:created>
  <dcterms:modified xsi:type="dcterms:W3CDTF">2018-12-17T09:32:00Z</dcterms:modified>
</cp:coreProperties>
</file>