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50C" w:rsidRPr="0099250C" w:rsidRDefault="0099250C" w:rsidP="0099250C">
      <w:pPr>
        <w:shd w:val="clear" w:color="auto" w:fill="FFFFFF"/>
        <w:spacing w:after="75" w:line="240" w:lineRule="auto"/>
        <w:outlineLvl w:val="0"/>
        <w:rPr>
          <w:rFonts w:ascii="Arial" w:eastAsia="Times New Roman" w:hAnsi="Arial" w:cs="Arial"/>
          <w:color w:val="000000"/>
          <w:kern w:val="36"/>
          <w:sz w:val="39"/>
          <w:szCs w:val="39"/>
        </w:rPr>
      </w:pPr>
      <w:r w:rsidRPr="0099250C">
        <w:rPr>
          <w:rFonts w:ascii="Arial" w:eastAsia="Times New Roman" w:hAnsi="Arial" w:cs="Arial"/>
          <w:color w:val="000000"/>
          <w:kern w:val="36"/>
          <w:sz w:val="39"/>
          <w:szCs w:val="39"/>
        </w:rPr>
        <w:t>Алгоритм действий при пожаре</w:t>
      </w:r>
    </w:p>
    <w:p w:rsidR="0099250C" w:rsidRPr="0099250C" w:rsidRDefault="0099250C" w:rsidP="0099250C">
      <w:pPr>
        <w:spacing w:before="150" w:after="150" w:line="240" w:lineRule="auto"/>
        <w:ind w:left="75" w:right="75"/>
        <w:jc w:val="both"/>
        <w:rPr>
          <w:rFonts w:ascii="Times New Roman" w:eastAsia="Times New Roman" w:hAnsi="Times New Roman" w:cs="Times New Roman"/>
          <w:sz w:val="24"/>
          <w:szCs w:val="24"/>
        </w:rPr>
      </w:pPr>
      <w:r w:rsidRPr="0099250C">
        <w:rPr>
          <w:rFonts w:ascii="Times New Roman" w:eastAsia="Times New Roman" w:hAnsi="Times New Roman" w:cs="Times New Roman"/>
          <w:sz w:val="24"/>
          <w:szCs w:val="24"/>
        </w:rPr>
        <w:t>Сотрудники МЧС России напоминают жителям алгоритм действий при пожаре. Самое главное правило - необходимо действовать быстро, грамотно и без паники.</w:t>
      </w:r>
    </w:p>
    <w:p w:rsidR="0099250C" w:rsidRPr="0099250C" w:rsidRDefault="0099250C" w:rsidP="0099250C">
      <w:pPr>
        <w:spacing w:before="150" w:after="150" w:line="240" w:lineRule="auto"/>
        <w:ind w:left="75" w:right="75"/>
        <w:jc w:val="both"/>
        <w:rPr>
          <w:rFonts w:ascii="Times New Roman" w:eastAsia="Times New Roman" w:hAnsi="Times New Roman" w:cs="Times New Roman"/>
          <w:sz w:val="24"/>
          <w:szCs w:val="24"/>
        </w:rPr>
      </w:pPr>
      <w:r w:rsidRPr="0099250C">
        <w:rPr>
          <w:rFonts w:ascii="Times New Roman" w:eastAsia="Times New Roman" w:hAnsi="Times New Roman" w:cs="Times New Roman"/>
          <w:b/>
          <w:bCs/>
          <w:sz w:val="24"/>
          <w:szCs w:val="24"/>
        </w:rPr>
        <w:t>Правило №1.</w:t>
      </w:r>
      <w:r w:rsidRPr="0099250C">
        <w:rPr>
          <w:rFonts w:ascii="Times New Roman" w:eastAsia="Times New Roman" w:hAnsi="Times New Roman" w:cs="Times New Roman"/>
          <w:sz w:val="24"/>
          <w:szCs w:val="24"/>
        </w:rPr>
        <w:t xml:space="preserve"> Обнаружив пожар, сразу звоните по телефону 101 или 112 (набор осуществляется и с </w:t>
      </w:r>
      <w:proofErr w:type="gramStart"/>
      <w:r w:rsidRPr="0099250C">
        <w:rPr>
          <w:rFonts w:ascii="Times New Roman" w:eastAsia="Times New Roman" w:hAnsi="Times New Roman" w:cs="Times New Roman"/>
          <w:sz w:val="24"/>
          <w:szCs w:val="24"/>
        </w:rPr>
        <w:t>мобильного</w:t>
      </w:r>
      <w:proofErr w:type="gramEnd"/>
      <w:r w:rsidRPr="0099250C">
        <w:rPr>
          <w:rFonts w:ascii="Times New Roman" w:eastAsia="Times New Roman" w:hAnsi="Times New Roman" w:cs="Times New Roman"/>
          <w:sz w:val="24"/>
          <w:szCs w:val="24"/>
        </w:rPr>
        <w:t>, и со стационарного телефонов). Сообщите точный адрес и незамедлительно оповестите соседей о возникшем пожаре.</w:t>
      </w:r>
    </w:p>
    <w:p w:rsidR="0099250C" w:rsidRPr="0099250C" w:rsidRDefault="0099250C" w:rsidP="0099250C">
      <w:pPr>
        <w:spacing w:before="150" w:after="150" w:line="240" w:lineRule="auto"/>
        <w:ind w:left="75" w:right="75"/>
        <w:jc w:val="both"/>
        <w:rPr>
          <w:rFonts w:ascii="Times New Roman" w:eastAsia="Times New Roman" w:hAnsi="Times New Roman" w:cs="Times New Roman"/>
          <w:sz w:val="24"/>
          <w:szCs w:val="24"/>
        </w:rPr>
      </w:pPr>
      <w:r w:rsidRPr="0099250C">
        <w:rPr>
          <w:rFonts w:ascii="Times New Roman" w:eastAsia="Times New Roman" w:hAnsi="Times New Roman" w:cs="Times New Roman"/>
          <w:b/>
          <w:bCs/>
          <w:sz w:val="24"/>
          <w:szCs w:val="24"/>
        </w:rPr>
        <w:t>Правило № 2.</w:t>
      </w:r>
      <w:r w:rsidRPr="0099250C">
        <w:rPr>
          <w:rFonts w:ascii="Times New Roman" w:eastAsia="Times New Roman" w:hAnsi="Times New Roman" w:cs="Times New Roman"/>
          <w:sz w:val="24"/>
          <w:szCs w:val="24"/>
        </w:rPr>
        <w:t> Если пожар небольшой, можно попробовать сразу же ликвидировать его огнетушителем или подручными средствами, набросив на огонь плотную ткань или одеяло, залив водой или засыпав песком, можно воспользоваться землей из цветочного горшка.</w:t>
      </w:r>
    </w:p>
    <w:p w:rsidR="0099250C" w:rsidRPr="0099250C" w:rsidRDefault="0099250C" w:rsidP="0099250C">
      <w:pPr>
        <w:spacing w:before="150" w:after="150" w:line="240" w:lineRule="auto"/>
        <w:ind w:left="75" w:right="75"/>
        <w:jc w:val="both"/>
        <w:rPr>
          <w:rFonts w:ascii="Times New Roman" w:eastAsia="Times New Roman" w:hAnsi="Times New Roman" w:cs="Times New Roman"/>
          <w:sz w:val="24"/>
          <w:szCs w:val="24"/>
        </w:rPr>
      </w:pPr>
      <w:r w:rsidRPr="0099250C">
        <w:rPr>
          <w:rFonts w:ascii="Times New Roman" w:eastAsia="Times New Roman" w:hAnsi="Times New Roman" w:cs="Times New Roman"/>
          <w:b/>
          <w:bCs/>
          <w:sz w:val="24"/>
          <w:szCs w:val="24"/>
        </w:rPr>
        <w:t>Правило №3.</w:t>
      </w:r>
      <w:r w:rsidRPr="0099250C">
        <w:rPr>
          <w:rFonts w:ascii="Times New Roman" w:eastAsia="Times New Roman" w:hAnsi="Times New Roman" w:cs="Times New Roman"/>
          <w:sz w:val="24"/>
          <w:szCs w:val="24"/>
        </w:rPr>
        <w:t> Никогда не прячьтесь в задымленном помещении в укромные места. Учитывайте, что быстрому развитию пожара и распространению огня может способствовать доступ кислорода к очагу горения. Пожар могут «</w:t>
      </w:r>
      <w:proofErr w:type="spellStart"/>
      <w:r w:rsidRPr="0099250C">
        <w:rPr>
          <w:rFonts w:ascii="Times New Roman" w:eastAsia="Times New Roman" w:hAnsi="Times New Roman" w:cs="Times New Roman"/>
          <w:sz w:val="24"/>
          <w:szCs w:val="24"/>
        </w:rPr>
        <w:t>подпитать</w:t>
      </w:r>
      <w:proofErr w:type="spellEnd"/>
      <w:r w:rsidRPr="0099250C">
        <w:rPr>
          <w:rFonts w:ascii="Times New Roman" w:eastAsia="Times New Roman" w:hAnsi="Times New Roman" w:cs="Times New Roman"/>
          <w:sz w:val="24"/>
          <w:szCs w:val="24"/>
        </w:rPr>
        <w:t>» вентиляционные каналы, открытые окна и двери, через которые поступает свежий воздух. Именно поэтому при пожаре не стоит разбивать стекла в окнах, оставлять открытыми двери.</w:t>
      </w:r>
    </w:p>
    <w:p w:rsidR="0099250C" w:rsidRPr="0099250C" w:rsidRDefault="0099250C" w:rsidP="0099250C">
      <w:pPr>
        <w:spacing w:before="150" w:after="150" w:line="240" w:lineRule="auto"/>
        <w:ind w:left="75" w:right="75"/>
        <w:jc w:val="both"/>
        <w:rPr>
          <w:rFonts w:ascii="Times New Roman" w:eastAsia="Times New Roman" w:hAnsi="Times New Roman" w:cs="Times New Roman"/>
          <w:sz w:val="24"/>
          <w:szCs w:val="24"/>
        </w:rPr>
      </w:pPr>
      <w:r w:rsidRPr="0099250C">
        <w:rPr>
          <w:rFonts w:ascii="Times New Roman" w:eastAsia="Times New Roman" w:hAnsi="Times New Roman" w:cs="Times New Roman"/>
          <w:b/>
          <w:bCs/>
          <w:sz w:val="24"/>
          <w:szCs w:val="24"/>
        </w:rPr>
        <w:t>Правило № 4.</w:t>
      </w:r>
      <w:r w:rsidRPr="0099250C">
        <w:rPr>
          <w:rFonts w:ascii="Times New Roman" w:eastAsia="Times New Roman" w:hAnsi="Times New Roman" w:cs="Times New Roman"/>
          <w:sz w:val="24"/>
          <w:szCs w:val="24"/>
        </w:rPr>
        <w:t>При пожарах ядовитые продукты горения поднимаются с теплым воздухом вверх, поэтому при сильном задымлении нужно нагнуться или лечь на пол, чтобы на четвереньках или ползком пробраться к выходу. При этом нос и рот требуется прикрыть мокрым платком. Кроме того, двигаться нужно вдоль стены, чтобы не потерять направление.</w:t>
      </w:r>
    </w:p>
    <w:p w:rsidR="0099250C" w:rsidRPr="0099250C" w:rsidRDefault="0099250C" w:rsidP="0099250C">
      <w:pPr>
        <w:spacing w:before="150" w:after="150" w:line="240" w:lineRule="auto"/>
        <w:ind w:left="75" w:right="75"/>
        <w:jc w:val="both"/>
        <w:rPr>
          <w:rFonts w:ascii="Times New Roman" w:eastAsia="Times New Roman" w:hAnsi="Times New Roman" w:cs="Times New Roman"/>
          <w:sz w:val="24"/>
          <w:szCs w:val="24"/>
        </w:rPr>
      </w:pPr>
      <w:r w:rsidRPr="0099250C">
        <w:rPr>
          <w:rFonts w:ascii="Times New Roman" w:eastAsia="Times New Roman" w:hAnsi="Times New Roman" w:cs="Times New Roman"/>
          <w:b/>
          <w:bCs/>
          <w:sz w:val="24"/>
          <w:szCs w:val="24"/>
        </w:rPr>
        <w:t>Правило № 5.</w:t>
      </w:r>
      <w:r w:rsidRPr="0099250C">
        <w:rPr>
          <w:rFonts w:ascii="Times New Roman" w:eastAsia="Times New Roman" w:hAnsi="Times New Roman" w:cs="Times New Roman"/>
          <w:sz w:val="24"/>
          <w:szCs w:val="24"/>
        </w:rPr>
        <w:t> Если лестница в многоэтажном доме сильно задымлена, лучше оставаться в квартире и ждать приезда пожарных. При невозможности выйти из квартиры намочите тряпки, полотенца, простыни и, плотно прикрыв двери, постарайтесь как можно тщательнее заткнуть щели между дверью и косяком, чтобы дым извне не попал внутрь. Сообщите пожарным о своем местонахождении. Пользоваться лифтом во время пожара нельзя. При отключении электроэнергии лифт просто может застрять между этажами. При пожаре в частном доме, если вам угрожает опасность и выход через дверь заблокирован, выбирайтесь осторожно через окно.</w:t>
      </w:r>
    </w:p>
    <w:p w:rsidR="0099250C" w:rsidRPr="0099250C" w:rsidRDefault="0099250C" w:rsidP="0099250C">
      <w:pPr>
        <w:spacing w:before="150" w:after="150" w:line="240" w:lineRule="auto"/>
        <w:ind w:left="75" w:right="75"/>
        <w:jc w:val="both"/>
        <w:rPr>
          <w:rFonts w:ascii="Times New Roman" w:eastAsia="Times New Roman" w:hAnsi="Times New Roman" w:cs="Times New Roman"/>
          <w:sz w:val="24"/>
          <w:szCs w:val="24"/>
        </w:rPr>
      </w:pPr>
      <w:r w:rsidRPr="0099250C">
        <w:rPr>
          <w:rFonts w:ascii="Times New Roman" w:eastAsia="Times New Roman" w:hAnsi="Times New Roman" w:cs="Times New Roman"/>
          <w:sz w:val="24"/>
          <w:szCs w:val="24"/>
        </w:rPr>
        <w:t>МЧС России призывает жителей строго соблюдать правила пожарной безопасности. Помните, что нельзя курить в постели; бросать окурки и зажженные спички из окон и с балконов и лоджий; использовать самодельные неисправные электронагревательные приборы; эксплуатировать временную, с нарушенной изоляцией электропроводку. Никогда не оставляйте без присмотра малолетних детей, повторите с ними правила пожарной безопасности. Следите за тем, чтобы подъездные пути к жилому дому были свободны – не загромождайте проезд личным автотранспортом.</w:t>
      </w:r>
    </w:p>
    <w:p w:rsidR="0099250C" w:rsidRPr="0099250C" w:rsidRDefault="0099250C" w:rsidP="0099250C">
      <w:pPr>
        <w:spacing w:before="150" w:after="150" w:line="240" w:lineRule="auto"/>
        <w:ind w:left="75" w:right="75"/>
        <w:jc w:val="both"/>
        <w:rPr>
          <w:rFonts w:ascii="Times New Roman" w:eastAsia="Times New Roman" w:hAnsi="Times New Roman" w:cs="Times New Roman"/>
          <w:sz w:val="24"/>
          <w:szCs w:val="24"/>
        </w:rPr>
      </w:pPr>
      <w:r w:rsidRPr="0099250C">
        <w:rPr>
          <w:rFonts w:ascii="Times New Roman" w:eastAsia="Times New Roman" w:hAnsi="Times New Roman" w:cs="Times New Roman"/>
          <w:sz w:val="24"/>
          <w:szCs w:val="24"/>
        </w:rPr>
        <w:t xml:space="preserve">В качестве дополнительно меры безопасности оборудуйте свои квартиры автономными дымовыми пожарными </w:t>
      </w:r>
      <w:proofErr w:type="spellStart"/>
      <w:r w:rsidRPr="0099250C">
        <w:rPr>
          <w:rFonts w:ascii="Times New Roman" w:eastAsia="Times New Roman" w:hAnsi="Times New Roman" w:cs="Times New Roman"/>
          <w:sz w:val="24"/>
          <w:szCs w:val="24"/>
        </w:rPr>
        <w:t>извещателями</w:t>
      </w:r>
      <w:proofErr w:type="spellEnd"/>
      <w:r w:rsidRPr="0099250C">
        <w:rPr>
          <w:rFonts w:ascii="Times New Roman" w:eastAsia="Times New Roman" w:hAnsi="Times New Roman" w:cs="Times New Roman"/>
          <w:sz w:val="24"/>
          <w:szCs w:val="24"/>
        </w:rPr>
        <w:t xml:space="preserve">. Датчик при первых признаках возгорания или задымления издает достаточно громкий сигнал, который способен разбудить глубоко спящего человека. Кроме того, </w:t>
      </w:r>
      <w:proofErr w:type="spellStart"/>
      <w:r w:rsidRPr="0099250C">
        <w:rPr>
          <w:rFonts w:ascii="Times New Roman" w:eastAsia="Times New Roman" w:hAnsi="Times New Roman" w:cs="Times New Roman"/>
          <w:sz w:val="24"/>
          <w:szCs w:val="24"/>
        </w:rPr>
        <w:t>извещатели</w:t>
      </w:r>
      <w:proofErr w:type="spellEnd"/>
      <w:r w:rsidRPr="0099250C">
        <w:rPr>
          <w:rFonts w:ascii="Times New Roman" w:eastAsia="Times New Roman" w:hAnsi="Times New Roman" w:cs="Times New Roman"/>
          <w:sz w:val="24"/>
          <w:szCs w:val="24"/>
        </w:rPr>
        <w:t xml:space="preserve"> нового поколения со встроенным GSM-модулем передают SMS-сообщения о срабатывании устройства на сотовые телефоны. В случае опасности сигнал с датчика приходит в единую дежурно-диспетчерскую службу муниципалитета, дублируется на пульт пожарно-спасательной службы, сельскому старосте, владельцу, его родственникам или знакомым. Запрограммировать SMS-оповещение можно одновременно на шесть номеров телефонов любых операторов связи.</w:t>
      </w:r>
    </w:p>
    <w:p w:rsidR="003450F9" w:rsidRDefault="0099250C" w:rsidP="0099250C">
      <w:hyperlink r:id="rId4" w:tgtFrame="_blank" w:history="1">
        <w:r w:rsidRPr="0099250C">
          <w:rPr>
            <w:rFonts w:ascii="Arial" w:eastAsia="Times New Roman" w:hAnsi="Arial" w:cs="Arial"/>
            <w:color w:val="AA5454"/>
            <w:sz w:val="18"/>
            <w:szCs w:val="18"/>
            <w:bdr w:val="none" w:sz="0" w:space="0" w:color="auto" w:frame="1"/>
          </w:rPr>
          <w:br/>
        </w:r>
      </w:hyperlink>
    </w:p>
    <w:sectPr w:rsidR="003450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250C"/>
    <w:rsid w:val="003450F9"/>
    <w:rsid w:val="009925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25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250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99250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9250C"/>
    <w:rPr>
      <w:b/>
      <w:bCs/>
    </w:rPr>
  </w:style>
</w:styles>
</file>

<file path=word/webSettings.xml><?xml version="1.0" encoding="utf-8"?>
<w:webSettings xmlns:r="http://schemas.openxmlformats.org/officeDocument/2006/relationships" xmlns:w="http://schemas.openxmlformats.org/wordprocessingml/2006/main">
  <w:divs>
    <w:div w:id="93999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54.mchs.gov.ru/document/6364097/?prin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2794</Characters>
  <Application>Microsoft Office Word</Application>
  <DocSecurity>0</DocSecurity>
  <Lines>23</Lines>
  <Paragraphs>6</Paragraphs>
  <ScaleCrop>false</ScaleCrop>
  <Company>Grizli777</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5454</dc:creator>
  <cp:keywords/>
  <dc:description/>
  <cp:lastModifiedBy>5454</cp:lastModifiedBy>
  <cp:revision>3</cp:revision>
  <dcterms:created xsi:type="dcterms:W3CDTF">2018-10-17T07:34:00Z</dcterms:created>
  <dcterms:modified xsi:type="dcterms:W3CDTF">2018-10-17T07:34:00Z</dcterms:modified>
</cp:coreProperties>
</file>