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49" w:rsidRDefault="00745807" w:rsidP="007458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ЛОПАТИНСКОГО  СЕЛЬСОВЕТА</w:t>
      </w:r>
    </w:p>
    <w:p w:rsidR="00745807" w:rsidRDefault="00745807" w:rsidP="007458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РАЙОНА  НОВОСИБИРСКОЙ  ОБЛАСТИ</w:t>
      </w:r>
    </w:p>
    <w:p w:rsidR="00745807" w:rsidRDefault="00745807" w:rsidP="00745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807" w:rsidRDefault="00745807" w:rsidP="007458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45807" w:rsidRDefault="00745807" w:rsidP="007458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опатино</w:t>
      </w:r>
      <w:proofErr w:type="spellEnd"/>
    </w:p>
    <w:p w:rsidR="00745807" w:rsidRDefault="00745807" w:rsidP="00745807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05.02.2018г                                         </w:t>
      </w:r>
      <w:r w:rsidR="007A18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A1878">
        <w:rPr>
          <w:rFonts w:ascii="Times New Roman" w:hAnsi="Times New Roman" w:cs="Times New Roman"/>
          <w:sz w:val="24"/>
          <w:szCs w:val="24"/>
        </w:rPr>
        <w:tab/>
        <w:t>№ 16а</w:t>
      </w:r>
    </w:p>
    <w:p w:rsidR="00745807" w:rsidRDefault="00745807" w:rsidP="00745807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745807" w:rsidRDefault="00745807" w:rsidP="00745807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установлении норматива стоимости жилья</w:t>
      </w:r>
    </w:p>
    <w:p w:rsidR="00745807" w:rsidRDefault="00745807" w:rsidP="00745807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квадратного метра общей площади </w:t>
      </w:r>
    </w:p>
    <w:p w:rsidR="00745807" w:rsidRDefault="00745807" w:rsidP="00745807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Лопатинскому сельскому поселению</w:t>
      </w:r>
    </w:p>
    <w:p w:rsidR="00745807" w:rsidRDefault="00745807" w:rsidP="00745807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области»</w:t>
      </w:r>
    </w:p>
    <w:p w:rsidR="00745807" w:rsidRDefault="00745807" w:rsidP="00745807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745807" w:rsidRDefault="00745807" w:rsidP="00745807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обеспечения в 2018 году выполнения мероприятий по улучшению жилищных условий граждан, в том числе молодых семей и молодых специалистов в рамках реализации подпрограммы «Обеспечение жильём молодых семей» федеральной целевой программы «Жилище» на 2015 – 2020 годы, утвержденной постановлением Правительства РФ от 17.12.2010г</w:t>
      </w:r>
      <w:r w:rsidR="00675852">
        <w:rPr>
          <w:rFonts w:ascii="Times New Roman" w:hAnsi="Times New Roman" w:cs="Times New Roman"/>
          <w:sz w:val="24"/>
          <w:szCs w:val="24"/>
        </w:rPr>
        <w:t xml:space="preserve"> № 1050,  подпрограммы «Жильё для молодежи», а также для осуществления  мероприятий по улучшению жилищных условий граждан Российской</w:t>
      </w:r>
      <w:proofErr w:type="gramEnd"/>
      <w:r w:rsidR="00675852">
        <w:rPr>
          <w:rFonts w:ascii="Times New Roman" w:hAnsi="Times New Roman" w:cs="Times New Roman"/>
          <w:sz w:val="24"/>
          <w:szCs w:val="24"/>
        </w:rPr>
        <w:t xml:space="preserve"> Федерации, проживающих в сельской местности, в том числе молодых семей и молодых специалистов, утвержденного постановлением Правительства Новосибирской области от 26.02.2015 № 69 – </w:t>
      </w:r>
      <w:proofErr w:type="spellStart"/>
      <w:proofErr w:type="gramStart"/>
      <w:r w:rsidR="0067585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675852">
        <w:rPr>
          <w:rFonts w:ascii="Times New Roman" w:hAnsi="Times New Roman" w:cs="Times New Roman"/>
          <w:sz w:val="24"/>
          <w:szCs w:val="24"/>
        </w:rPr>
        <w:t xml:space="preserve"> «О государственной программе Новосибирской области «Устойчивое развитие сельских территорий в Новосибирской области на 2015 – 2017 годы и на период до 2020 года, администрация Лопатинского сельсовета Татарского района Новосибирской области</w:t>
      </w:r>
    </w:p>
    <w:p w:rsidR="00675852" w:rsidRDefault="00675852" w:rsidP="00745807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5852" w:rsidRDefault="00675852" w:rsidP="00675852">
      <w:pPr>
        <w:pStyle w:val="a3"/>
        <w:numPr>
          <w:ilvl w:val="0"/>
          <w:numId w:val="1"/>
        </w:num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норматив одного квадратного метра общей площади жилья на 1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Лопатинского сельсовета в размере 23140,00 рублей.</w:t>
      </w:r>
    </w:p>
    <w:p w:rsidR="00675852" w:rsidRDefault="00675852" w:rsidP="00675852">
      <w:pPr>
        <w:pStyle w:val="a3"/>
        <w:numPr>
          <w:ilvl w:val="0"/>
          <w:numId w:val="1"/>
        </w:num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F355A5">
        <w:rPr>
          <w:rFonts w:ascii="Times New Roman" w:hAnsi="Times New Roman" w:cs="Times New Roman"/>
          <w:sz w:val="24"/>
          <w:szCs w:val="24"/>
        </w:rPr>
        <w:t xml:space="preserve"> на официальном сайте  администрации в сети Интернет и </w:t>
      </w:r>
      <w:r w:rsidR="007A1878">
        <w:rPr>
          <w:rFonts w:ascii="Times New Roman" w:hAnsi="Times New Roman" w:cs="Times New Roman"/>
          <w:sz w:val="24"/>
          <w:szCs w:val="24"/>
        </w:rPr>
        <w:t xml:space="preserve">в </w:t>
      </w:r>
      <w:r w:rsidR="00F355A5">
        <w:rPr>
          <w:rFonts w:ascii="Times New Roman" w:hAnsi="Times New Roman" w:cs="Times New Roman"/>
          <w:sz w:val="24"/>
          <w:szCs w:val="24"/>
        </w:rPr>
        <w:t xml:space="preserve">газете «Лопатинский вестник». </w:t>
      </w:r>
    </w:p>
    <w:p w:rsidR="00F355A5" w:rsidRDefault="00F355A5" w:rsidP="00675852">
      <w:pPr>
        <w:pStyle w:val="a3"/>
        <w:numPr>
          <w:ilvl w:val="0"/>
          <w:numId w:val="1"/>
        </w:num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355A5" w:rsidRDefault="00F355A5" w:rsidP="00F355A5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F355A5" w:rsidRDefault="00F355A5" w:rsidP="00F355A5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Лопатинского сельсовета</w:t>
      </w:r>
    </w:p>
    <w:p w:rsidR="00F355A5" w:rsidRPr="00F355A5" w:rsidRDefault="00F355A5" w:rsidP="00F355A5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области:                                     Л.К. Пономарева</w:t>
      </w:r>
    </w:p>
    <w:sectPr w:rsidR="00F355A5" w:rsidRPr="00F355A5" w:rsidSect="0049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C313F"/>
    <w:multiLevelType w:val="hybridMultilevel"/>
    <w:tmpl w:val="6AB4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807"/>
    <w:rsid w:val="00495949"/>
    <w:rsid w:val="00675852"/>
    <w:rsid w:val="006C12F4"/>
    <w:rsid w:val="00745807"/>
    <w:rsid w:val="007A1878"/>
    <w:rsid w:val="00F3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Lopatino</dc:creator>
  <cp:lastModifiedBy>Lopatino</cp:lastModifiedBy>
  <cp:revision>2</cp:revision>
  <dcterms:created xsi:type="dcterms:W3CDTF">2018-10-04T07:05:00Z</dcterms:created>
  <dcterms:modified xsi:type="dcterms:W3CDTF">2018-10-04T07:35:00Z</dcterms:modified>
</cp:coreProperties>
</file>