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2E" w:rsidRPr="00943C2E" w:rsidRDefault="00943C2E" w:rsidP="00943C2E">
      <w:pPr>
        <w:spacing w:line="240" w:lineRule="auto"/>
        <w:rPr>
          <w:rFonts w:ascii="Segoe UI" w:eastAsia="Times New Roman" w:hAnsi="Segoe UI" w:cs="Segoe UI"/>
          <w:b/>
          <w:bCs/>
          <w:sz w:val="57"/>
          <w:szCs w:val="57"/>
        </w:rPr>
      </w:pPr>
      <w:r w:rsidRPr="00943C2E">
        <w:rPr>
          <w:rFonts w:ascii="Segoe UI" w:eastAsia="Times New Roman" w:hAnsi="Segoe UI" w:cs="Segoe UI"/>
          <w:b/>
          <w:bCs/>
          <w:sz w:val="57"/>
          <w:szCs w:val="57"/>
        </w:rPr>
        <w:t>Дорогие взрослые и дети!</w:t>
      </w:r>
    </w:p>
    <w:p w:rsidR="00943C2E" w:rsidRPr="00943C2E" w:rsidRDefault="00943C2E" w:rsidP="00943C2E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3F4758"/>
          <w:sz w:val="32"/>
          <w:szCs w:val="32"/>
        </w:rPr>
      </w:pPr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t>От всей души поздравляем  Вас с Международным днем защиты детей!</w:t>
      </w:r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br/>
        <w:t>           Детство — удивительная пора в жизни каждого человека: огромный и прекрасный мир полон ярких красок, впереди множество дорог и все мечты кажутся исполнимыми.</w:t>
      </w:r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br/>
        <w:t>          Этот праздник — очередное напоминание взрослым, что мы в ответе за жизнь, здоровье и судьбу каждого ребенка.</w:t>
      </w:r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br/>
        <w:t xml:space="preserve">          Главная задача власти, общества и всех неравнодушных людей — воспитать наших детей </w:t>
      </w:r>
      <w:proofErr w:type="gramStart"/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t>умными</w:t>
      </w:r>
      <w:proofErr w:type="gramEnd"/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t>, порядочными, образованными. Мы должны сделать все, чтобы они чувствовали себя под надежной защитой, получили хороший старт в жизнь.</w:t>
      </w:r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br/>
        <w:t>           В нашем районе много талантливых ребят: музыкантов, художников, спортсменов, победителей предметных олимпиад, различных конкурсов, фестивалей, соревнований. Многие из них, несмотря на довольно юный возраст, успешно представляют район на областных  и всероссийских состязаниях.</w:t>
      </w:r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br/>
        <w:t>          Выражаем слова признательности всем работникам детских учреждений, кто по роду своей деятельности, по велению души делает все, чтобы наши дети были здоровыми, счастливыми, развивались духовно, нравственно, были полезны обществу.</w:t>
      </w:r>
      <w:r w:rsidRPr="00943C2E">
        <w:rPr>
          <w:rFonts w:ascii="Segoe UI" w:eastAsia="Times New Roman" w:hAnsi="Segoe UI" w:cs="Segoe UI"/>
          <w:color w:val="3F4758"/>
          <w:sz w:val="32"/>
          <w:szCs w:val="32"/>
        </w:rPr>
        <w:br/>
        <w:t>         Пусть у юных жителей будет радостное, беззаботное, счастливое детство. Пусть их лица всегда озаряются счастливыми улыбками, а заветные мечты — обязательно исполняются.</w:t>
      </w:r>
    </w:p>
    <w:p w:rsidR="00015C3B" w:rsidRDefault="00015C3B"/>
    <w:sectPr w:rsidR="00015C3B" w:rsidSect="00AC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43C2E"/>
    <w:rsid w:val="00015C3B"/>
    <w:rsid w:val="00943C2E"/>
    <w:rsid w:val="00AC3F1B"/>
    <w:rsid w:val="00E1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851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71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5</cp:revision>
  <dcterms:created xsi:type="dcterms:W3CDTF">2018-05-31T03:03:00Z</dcterms:created>
  <dcterms:modified xsi:type="dcterms:W3CDTF">2018-05-31T03:08:00Z</dcterms:modified>
</cp:coreProperties>
</file>