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01B3">
        <w:rPr>
          <w:rFonts w:ascii="Times New Roman" w:hAnsi="Times New Roman" w:cs="Times New Roman"/>
          <w:b/>
          <w:sz w:val="24"/>
          <w:szCs w:val="24"/>
          <w:lang w:val="uk-UA"/>
        </w:rPr>
        <w:t>АДМИНИСТРАЦИЯ ЛОПАТИНСКОГО СЕЛЬСОВЕТА</w:t>
      </w: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01B3">
        <w:rPr>
          <w:rFonts w:ascii="Times New Roman" w:hAnsi="Times New Roman" w:cs="Times New Roman"/>
          <w:b/>
          <w:sz w:val="24"/>
          <w:szCs w:val="24"/>
          <w:lang w:val="uk-UA"/>
        </w:rPr>
        <w:t>ТАТАРСКОГО РАЙОНА НОВОСИБИРСКОЙ ОБЛАСТИ</w:t>
      </w: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19.02</w:t>
      </w:r>
      <w:r w:rsidRPr="001E01B3">
        <w:rPr>
          <w:rFonts w:ascii="Times New Roman" w:hAnsi="Times New Roman" w:cs="Times New Roman"/>
          <w:b/>
          <w:sz w:val="24"/>
          <w:szCs w:val="24"/>
        </w:rPr>
        <w:t xml:space="preserve">.2018г.                                               </w:t>
      </w:r>
      <w:r w:rsidRPr="001E01B3">
        <w:rPr>
          <w:rFonts w:ascii="Times New Roman" w:hAnsi="Times New Roman" w:cs="Times New Roman"/>
          <w:b/>
          <w:iCs/>
          <w:sz w:val="24"/>
          <w:szCs w:val="24"/>
        </w:rPr>
        <w:t xml:space="preserve">с. </w:t>
      </w:r>
      <w:proofErr w:type="spellStart"/>
      <w:r w:rsidRPr="001E01B3">
        <w:rPr>
          <w:rFonts w:ascii="Times New Roman" w:hAnsi="Times New Roman" w:cs="Times New Roman"/>
          <w:b/>
          <w:iCs/>
          <w:sz w:val="24"/>
          <w:szCs w:val="24"/>
        </w:rPr>
        <w:t>Лопатино</w:t>
      </w:r>
      <w:proofErr w:type="spellEnd"/>
      <w:r w:rsidRPr="001E01B3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1E01B3">
        <w:rPr>
          <w:rFonts w:ascii="Times New Roman" w:hAnsi="Times New Roman" w:cs="Times New Roman"/>
          <w:b/>
          <w:iCs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iCs/>
          <w:sz w:val="24"/>
          <w:szCs w:val="24"/>
        </w:rPr>
        <w:t>22</w:t>
      </w: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B3">
        <w:rPr>
          <w:rFonts w:ascii="Times New Roman" w:hAnsi="Times New Roman" w:cs="Times New Roman"/>
          <w:b/>
          <w:sz w:val="24"/>
          <w:szCs w:val="24"/>
        </w:rPr>
        <w:t>О порядке подготовки населения в области пожарной безопасности на территории муниципального образования «Лопатинского сельсовета»</w:t>
      </w:r>
    </w:p>
    <w:p w:rsidR="00EB1DEF" w:rsidRPr="001E01B3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5E0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 и от 21.12.1994г. № 69-ФЗ «О пожарной безопасности», приказом МЧС России от 12.12.2007г. № 645 «Об утверждении Норм пожарной безопасности «Обучение мерам пожарной безопасности работников организаций»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E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 Утвердить Положение о порядке подготовки населения в области пожарной безопасности (приложение №1).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 Рекомендовать директору МБОУ «Лопатинская СОШ»: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2.1. Внести в программы обучения обязательное проведение занятий по обучению мерам пожарной безопасности в дошкольном и общеобразовательном учреждениях.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3. Рекомендовать директору  МБУК Лопатинского сельсовета проводить демонстрацию видео фильмов, тематические выставки, смотры, конференции по вопросам пожарной безопасности, 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  Осуществлять пропаганду противопожарных знаний, в том числе с использованием средств массовой информации.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5.Рекомендовать руководителям предприятий, организаций и учреждений, расположенных на территории муниципального образования «Лопатинского сельсовета», независимо от организационно-правовых форм и форм собственности: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5.1. Организовать проведение инструктажей по вопросам пожарной безопасности рабочих и служащих на предприятиях, в организациях, учреждениях.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газете «Лопатинский вестник» и разместить на официальном сайте администрации Лопатинского сельсовета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7.  Настоящее постановление вступает в силу со дня его опубликования.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B1DEF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Глава Лопатинского сельсовета                                                       Л.К.Пономарева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4"/>
      </w:tblGrid>
      <w:tr w:rsidR="00EB1DEF" w:rsidRPr="00525E0D" w:rsidTr="00984F00">
        <w:trPr>
          <w:jc w:val="right"/>
        </w:trPr>
        <w:tc>
          <w:tcPr>
            <w:tcW w:w="4784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Лопатинского сельсовета</w:t>
            </w: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 xml:space="preserve">.2018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B1DEF" w:rsidRPr="00525E0D" w:rsidRDefault="00EB1DEF" w:rsidP="0098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</w:tbl>
    <w:p w:rsidR="00EB1DEF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ПОЛОЖЕНИЕ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a4"/>
          <w:sz w:val="24"/>
          <w:szCs w:val="24"/>
        </w:rPr>
        <w:t>о порядке подготовки населения в области пожарной безопасности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a4"/>
          <w:sz w:val="24"/>
          <w:szCs w:val="24"/>
        </w:rPr>
        <w:t>I. Общие положения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1.2. Ответственность за организацию и своевременность обучения в области пожарной безопасности и проверку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знаний правил пожарной безопасности работников организаций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несут руководители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a4"/>
          <w:sz w:val="24"/>
          <w:szCs w:val="24"/>
        </w:rPr>
        <w:t>II. Противопожарный инструктаж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>отивопожарной защиты, а также их действий в случае возникновения пожара.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2.3. При проведении противопожарного инструктажа следует учитывать специфику деятельности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2.4. Проведение противопожарного инструктажа включает в себя ознакомление работников организаций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>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правилами применения открытого огня и проведения огневых работ;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 к Положению).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2.7. Вводный противопожарный инструктаж проводится: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сезонными работниками;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командированными в организацию работниками;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>, прибывшими на производственное обучение или практику;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иными категориями работников (граждан) по решению руководителя.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2.8.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2.9.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  Примерный перечень вопросов вводного противопожарного инструктажа приведен в приложении 2 к Положению.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2.11.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2.12. Первичный противопожарный инструктаж проводится непосредственно на рабочем месте: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5E0D">
        <w:rPr>
          <w:rFonts w:ascii="Times New Roman" w:hAnsi="Times New Roman" w:cs="Times New Roman"/>
          <w:sz w:val="24"/>
          <w:szCs w:val="24"/>
        </w:rPr>
        <w:t>со всеми вновь принятыми на работу;</w:t>
      </w:r>
      <w:proofErr w:type="gramEnd"/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переводимыми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из одного подразделения данной организации в другое;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работниками, выполняющими новую для них работу;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командированными в организацию работниками;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 сезонными работниками;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>, прибывшими на производственное обучение или практику.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2.14.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Примерный перечень вопросов для проведения первичного противопожарного инструктажа приведен в приложении 2 к Положению.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>2.15.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2.16.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2.17.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2.18.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2.19.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2.20.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2.21.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2.22. Внеплановый противопожарный инструктаж проводится: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установлении фактов неудовлетворительного знания работниками организаций требований пожарной безопасности.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2.23.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2.24. Целевой противопожарный инструктаж проводится: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выполнении разовых работ, связанных с повышенной пожарной опасностью (сварочные и другие огневые работы);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>- при ликвидации последствий аварий, стихийных бедствий и катастроф;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проведении экскурсий в организации;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- при организации массовых мероприятий с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>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2.25.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2.26.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a4"/>
          <w:sz w:val="24"/>
          <w:szCs w:val="24"/>
        </w:rPr>
        <w:t>III. Пожарно-технический минимум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минимуму.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3.4. Обязанности по организации обучения пожарно-техническому минимуму в организации возлагаются на ее руководителя.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3.5. Обучение пожарно-техническому минимуму организуется как с отрывом, так и без отрыва от производства. 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руководители и главные специалисты организации или лица, исполняющие их обязанности;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работники, ответственные за пожарную безопасность организаций и проведение противопожарного инструктажа;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руководители первичных организаций добровольной пожарной охраны;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руководители загородных оздоровительных учреждений для детей и подростков;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- работники, выполняющие </w:t>
      </w:r>
      <w:proofErr w:type="spellStart"/>
      <w:r w:rsidRPr="00525E0D">
        <w:rPr>
          <w:rFonts w:ascii="Times New Roman" w:hAnsi="Times New Roman" w:cs="Times New Roman"/>
          <w:sz w:val="24"/>
          <w:szCs w:val="24"/>
        </w:rPr>
        <w:t>газоэлектросварочные</w:t>
      </w:r>
      <w:proofErr w:type="spellEnd"/>
      <w:r w:rsidRPr="00525E0D">
        <w:rPr>
          <w:rFonts w:ascii="Times New Roman" w:hAnsi="Times New Roman" w:cs="Times New Roman"/>
          <w:sz w:val="24"/>
          <w:szCs w:val="24"/>
        </w:rPr>
        <w:t xml:space="preserve"> и другие огневые работы;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 xml:space="preserve">- водители пожарных автомобилей и мотористы </w:t>
      </w:r>
      <w:proofErr w:type="spellStart"/>
      <w:r w:rsidRPr="00525E0D">
        <w:rPr>
          <w:rFonts w:ascii="Times New Roman" w:hAnsi="Times New Roman" w:cs="Times New Roman"/>
          <w:sz w:val="24"/>
          <w:szCs w:val="24"/>
        </w:rPr>
        <w:t>мотопомп</w:t>
      </w:r>
      <w:proofErr w:type="spellEnd"/>
      <w:r w:rsidRPr="00525E0D">
        <w:rPr>
          <w:rFonts w:ascii="Times New Roman" w:hAnsi="Times New Roman" w:cs="Times New Roman"/>
          <w:sz w:val="24"/>
          <w:szCs w:val="24"/>
        </w:rPr>
        <w:t xml:space="preserve"> детских оздоровительных учреждений;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иные категории работников (граждан) по решению руководителя.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3.9.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работники, ответственные за обеспечение пожарной безопасности в подразделениях;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педагогические работники дошкольных образовательных учреждений;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работники, осуществляющие круглосуточную охрану организации;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работники, привлекаемые к выполнению взрывопожароопасных работ.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Default="00EB1DEF" w:rsidP="00EB1DEF">
      <w:pPr>
        <w:pStyle w:val="a3"/>
        <w:rPr>
          <w:rStyle w:val="a4"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a4"/>
          <w:sz w:val="24"/>
          <w:szCs w:val="24"/>
        </w:rPr>
        <w:t>IV. Проверка знаний правил пожарной безопасности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4.5. Работники, проходящие проверку знаний, должны быть заранее ознакомлены с программой и графиком проверки знаний.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 xml:space="preserve">4.6. Внеочередная проверка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знаний требований пожарной безопасности работников организации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независимо от срока проведения предыдущей проверки проводится: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перерыве в работе в данной должности более одного года;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при осуществлении мероприятий по надзору органами государственного пожарного надзора.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4.7. Объем и порядок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процедуры внеочередной проверки знаний требований пожарной безопасности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определяются стороной, инициирующей ее проведение.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4.9.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4.10. Контроль за своевременным проведением 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проверки знаний требований пожарной безопасности работников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 </w:t>
      </w: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Приложение 1</w:t>
      </w:r>
    </w:p>
    <w:p w:rsidR="00EB1DEF" w:rsidRDefault="00EB1DEF" w:rsidP="00EB1DEF">
      <w:pPr>
        <w:pStyle w:val="a3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 xml:space="preserve">к Положению о порядке подготовки </w:t>
      </w:r>
    </w:p>
    <w:p w:rsidR="00EB1DEF" w:rsidRPr="00525E0D" w:rsidRDefault="00EB1DEF" w:rsidP="00EB1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населения в области пожарной безопасности</w:t>
      </w:r>
      <w:r w:rsidRPr="00525E0D">
        <w:rPr>
          <w:rFonts w:ascii="Times New Roman" w:hAnsi="Times New Roman" w:cs="Times New Roman"/>
          <w:sz w:val="24"/>
          <w:szCs w:val="24"/>
        </w:rPr>
        <w:br/>
      </w: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Обложка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br/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ЖУРНАЛ N _____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УЧЕТА ИНСТРУКТАЖЕЙ ПО ПОЖАРНОЙ БЕЗОПАСНОСТИ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Начат____________20____г.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                                             Окончен___________20 </w:t>
      </w:r>
      <w:proofErr w:type="spellStart"/>
      <w:r w:rsidRPr="00525E0D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525E0D">
        <w:rPr>
          <w:rFonts w:ascii="Times New Roman" w:hAnsi="Times New Roman" w:cs="Times New Roman"/>
          <w:sz w:val="24"/>
          <w:szCs w:val="24"/>
        </w:rPr>
        <w:t>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СЛЕДУЮЩАЯ СТРАНИЦА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112"/>
        <w:gridCol w:w="1218"/>
        <w:gridCol w:w="2112"/>
        <w:gridCol w:w="1525"/>
        <w:gridCol w:w="1774"/>
        <w:gridCol w:w="1355"/>
      </w:tblGrid>
      <w:tr w:rsidR="00EB1DEF" w:rsidRPr="00525E0D" w:rsidTr="00984F00">
        <w:tc>
          <w:tcPr>
            <w:tcW w:w="698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191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Профессия, должность </w:t>
            </w:r>
            <w:proofErr w:type="gramStart"/>
            <w:r w:rsidRPr="00525E0D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774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Фамилияя</w:t>
            </w:r>
            <w:proofErr w:type="spellEnd"/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spellStart"/>
            <w:proofErr w:type="gramStart"/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инструктирую-щего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EB1DEF" w:rsidRPr="00525E0D" w:rsidTr="00984F00">
        <w:tc>
          <w:tcPr>
            <w:tcW w:w="698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  <w:r w:rsidRPr="00525E0D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1DEF" w:rsidRPr="00525E0D" w:rsidTr="00984F00">
        <w:tc>
          <w:tcPr>
            <w:tcW w:w="698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EF" w:rsidRPr="00525E0D" w:rsidTr="00984F00">
        <w:tc>
          <w:tcPr>
            <w:tcW w:w="698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B1DEF" w:rsidRPr="00525E0D" w:rsidRDefault="00EB1DEF" w:rsidP="00984F00">
            <w:pPr>
              <w:pStyle w:val="a3"/>
              <w:rPr>
                <w:rStyle w:val="s1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EF" w:rsidRPr="00525E0D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Default="00EB1DEF" w:rsidP="00EB1DEF">
      <w:pPr>
        <w:pStyle w:val="a3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Default="00EB1DEF" w:rsidP="00EB1DEF">
      <w:pPr>
        <w:pStyle w:val="a3"/>
        <w:jc w:val="right"/>
        <w:rPr>
          <w:rStyle w:val="s10"/>
          <w:rFonts w:ascii="Times New Roman" w:hAnsi="Times New Roman" w:cs="Times New Roman"/>
          <w:sz w:val="24"/>
          <w:szCs w:val="24"/>
        </w:rPr>
      </w:pPr>
    </w:p>
    <w:p w:rsidR="00EB1DEF" w:rsidRPr="00525E0D" w:rsidRDefault="00EB1DEF" w:rsidP="00EB1DEF">
      <w:pPr>
        <w:pStyle w:val="a3"/>
        <w:jc w:val="right"/>
        <w:rPr>
          <w:rStyle w:val="s10"/>
          <w:rFonts w:ascii="Times New Roman" w:hAnsi="Times New Roman" w:cs="Times New Roman"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sz w:val="24"/>
          <w:szCs w:val="24"/>
        </w:rPr>
        <w:t>Приложение 2</w:t>
      </w: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0D">
        <w:rPr>
          <w:rStyle w:val="s10"/>
          <w:rFonts w:ascii="Times New Roman" w:hAnsi="Times New Roman" w:cs="Times New Roman"/>
          <w:b/>
          <w:sz w:val="24"/>
          <w:szCs w:val="24"/>
        </w:rPr>
        <w:t>к Положению о порядке подготовки населения в области пожарной безопасности</w:t>
      </w:r>
    </w:p>
    <w:p w:rsidR="00EB1DEF" w:rsidRDefault="00EB1DEF" w:rsidP="00EB1D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1DEF" w:rsidRPr="00525E0D" w:rsidRDefault="00EB1DEF" w:rsidP="00EB1D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0D">
        <w:rPr>
          <w:rFonts w:ascii="Times New Roman" w:hAnsi="Times New Roman" w:cs="Times New Roman"/>
          <w:b/>
          <w:sz w:val="24"/>
          <w:szCs w:val="24"/>
        </w:rPr>
        <w:t>Примерный перечень</w:t>
      </w:r>
      <w:r w:rsidRPr="00525E0D">
        <w:rPr>
          <w:rFonts w:ascii="Times New Roman" w:hAnsi="Times New Roman" w:cs="Times New Roman"/>
          <w:b/>
          <w:sz w:val="24"/>
          <w:szCs w:val="24"/>
        </w:rPr>
        <w:br/>
        <w:t>вопросов проведения вводного и первичного противопожарного инструктажа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E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5E0D">
        <w:rPr>
          <w:rFonts w:ascii="Times New Roman" w:hAnsi="Times New Roman" w:cs="Times New Roman"/>
          <w:b/>
          <w:sz w:val="24"/>
          <w:szCs w:val="24"/>
        </w:rPr>
        <w:t>. Вводный противопожарный инструктаж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 xml:space="preserve">1.1. Общие сведения о специфике и особенностях организации (производства) по условиям </w:t>
      </w:r>
      <w:proofErr w:type="spellStart"/>
      <w:r w:rsidRPr="00525E0D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525E0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25E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5E0D">
        <w:rPr>
          <w:rFonts w:ascii="Times New Roman" w:hAnsi="Times New Roman" w:cs="Times New Roman"/>
          <w:sz w:val="24"/>
          <w:szCs w:val="24"/>
        </w:rPr>
        <w:t xml:space="preserve"> и взрывоопасности.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1.2. Обязанности и ответственность работников за соблюдение требований пожарной безопасности.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1.3. Ознакомление с противопожарным режимом в организации.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1.5. Общие меры по пожарной профилактике и тушению пожара: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-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E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5E0D">
        <w:rPr>
          <w:rFonts w:ascii="Times New Roman" w:hAnsi="Times New Roman" w:cs="Times New Roman"/>
          <w:b/>
          <w:sz w:val="24"/>
          <w:szCs w:val="24"/>
        </w:rPr>
        <w:t>. Первичный противопожарный инструктаж на рабочем месте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2.1. 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2.2. Условия возникновения горения и пожара (на рабочем месте, в организации).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2.3. Пожароопасные свойства применяемого сырья, материалов и изготавливаемой продукции.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spellStart"/>
      <w:r w:rsidRPr="00525E0D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525E0D">
        <w:rPr>
          <w:rFonts w:ascii="Times New Roman" w:hAnsi="Times New Roman" w:cs="Times New Roman"/>
          <w:sz w:val="24"/>
          <w:szCs w:val="24"/>
        </w:rPr>
        <w:t xml:space="preserve"> технологического процесса.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2.5. Ответственность за соблюдение требований пожарной безопасности.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2.6. Виды огнетушителей и их применение в зависимости от класса пожара (вида горючего вещества, особенностей оборудования).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2.7. Требования при тушении электроустановок и производственного оборудования.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2.8.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2.9. Способы сообщения о пожаре.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2.10. Меры личной безопасности при возникновении пожара.</w:t>
      </w:r>
    </w:p>
    <w:p w:rsidR="00EB1DEF" w:rsidRPr="00525E0D" w:rsidRDefault="00EB1DEF" w:rsidP="00EB1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E0D">
        <w:rPr>
          <w:rFonts w:ascii="Times New Roman" w:hAnsi="Times New Roman" w:cs="Times New Roman"/>
          <w:sz w:val="24"/>
          <w:szCs w:val="24"/>
        </w:rPr>
        <w:t>2.11. Способы оказания доврачебной помощи пострадавшим.</w:t>
      </w:r>
    </w:p>
    <w:p w:rsidR="00895F6B" w:rsidRDefault="00895F6B"/>
    <w:sectPr w:rsidR="00895F6B" w:rsidSect="0089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EF"/>
    <w:rsid w:val="00895F6B"/>
    <w:rsid w:val="00EB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DEF"/>
    <w:pPr>
      <w:spacing w:after="0" w:line="240" w:lineRule="auto"/>
    </w:pPr>
  </w:style>
  <w:style w:type="character" w:styleId="a4">
    <w:name w:val="Strong"/>
    <w:qFormat/>
    <w:rsid w:val="00EB1DEF"/>
    <w:rPr>
      <w:b/>
      <w:bCs/>
    </w:rPr>
  </w:style>
  <w:style w:type="character" w:customStyle="1" w:styleId="s10">
    <w:name w:val="s_10"/>
    <w:basedOn w:val="a0"/>
    <w:rsid w:val="00EB1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3515</Words>
  <Characters>20039</Characters>
  <Application>Microsoft Office Word</Application>
  <DocSecurity>0</DocSecurity>
  <Lines>166</Lines>
  <Paragraphs>47</Paragraphs>
  <ScaleCrop>false</ScaleCrop>
  <Company/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2018-04-03T08:46:00Z</dcterms:created>
  <dcterms:modified xsi:type="dcterms:W3CDTF">2018-04-03T08:47:00Z</dcterms:modified>
</cp:coreProperties>
</file>