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5BE" w:rsidRPr="002979FC" w:rsidRDefault="00A125BE" w:rsidP="00A125BE">
      <w:pPr>
        <w:spacing w:after="150" w:line="330" w:lineRule="atLeast"/>
        <w:jc w:val="center"/>
        <w:outlineLvl w:val="0"/>
        <w:rPr>
          <w:color w:val="3C3D3E"/>
          <w:kern w:val="36"/>
          <w:sz w:val="32"/>
          <w:szCs w:val="32"/>
        </w:rPr>
      </w:pPr>
      <w:r w:rsidRPr="00A125BE">
        <w:rPr>
          <w:color w:val="3C3D3E"/>
          <w:kern w:val="36"/>
          <w:sz w:val="32"/>
          <w:szCs w:val="32"/>
        </w:rPr>
        <w:t>Конкурсы на оказание финансовой поддержки</w:t>
      </w:r>
    </w:p>
    <w:p w:rsidR="00A125BE" w:rsidRPr="00A125BE" w:rsidRDefault="00A125BE" w:rsidP="00A125BE">
      <w:pPr>
        <w:spacing w:after="150" w:line="330" w:lineRule="atLeast"/>
        <w:jc w:val="center"/>
        <w:outlineLvl w:val="0"/>
        <w:rPr>
          <w:color w:val="3C3D3E"/>
          <w:kern w:val="36"/>
        </w:rPr>
      </w:pPr>
    </w:p>
    <w:p w:rsidR="00A125BE" w:rsidRPr="00B90426" w:rsidRDefault="00A125BE" w:rsidP="00A125BE">
      <w:pPr>
        <w:spacing w:before="150" w:after="225" w:line="315" w:lineRule="atLeast"/>
        <w:jc w:val="center"/>
        <w:rPr>
          <w:color w:val="3B2D36"/>
          <w:sz w:val="28"/>
          <w:szCs w:val="28"/>
        </w:rPr>
      </w:pPr>
      <w:r w:rsidRPr="00B90426">
        <w:rPr>
          <w:b/>
          <w:bCs/>
          <w:color w:val="3B2D36"/>
          <w:sz w:val="28"/>
          <w:szCs w:val="28"/>
        </w:rPr>
        <w:t>Справка</w:t>
      </w:r>
    </w:p>
    <w:p w:rsidR="00A125BE" w:rsidRPr="00B90426" w:rsidRDefault="00A125BE" w:rsidP="00A125BE">
      <w:pPr>
        <w:spacing w:before="150" w:after="225" w:line="315" w:lineRule="atLeast"/>
        <w:rPr>
          <w:color w:val="3B2D36"/>
          <w:sz w:val="28"/>
          <w:szCs w:val="28"/>
        </w:rPr>
      </w:pPr>
      <w:r w:rsidRPr="00B90426">
        <w:rPr>
          <w:color w:val="3B2D36"/>
          <w:sz w:val="28"/>
          <w:szCs w:val="28"/>
        </w:rPr>
        <w:t>Об объявленных конкурсах на оказание финансовой поддержки субъектам малого и среднего предпринимательства в Лопатинском сельсовете </w:t>
      </w:r>
    </w:p>
    <w:p w:rsidR="00A125BE" w:rsidRPr="00B90426" w:rsidRDefault="00A125BE" w:rsidP="00A125BE">
      <w:pPr>
        <w:spacing w:before="150" w:after="225" w:line="315" w:lineRule="atLeast"/>
        <w:rPr>
          <w:color w:val="3B2D36"/>
          <w:sz w:val="28"/>
          <w:szCs w:val="28"/>
        </w:rPr>
      </w:pPr>
      <w:r w:rsidRPr="00B90426">
        <w:rPr>
          <w:color w:val="3B2D36"/>
          <w:sz w:val="28"/>
          <w:szCs w:val="28"/>
        </w:rPr>
        <w:t>По состоянию на 31.12</w:t>
      </w:r>
      <w:r w:rsidR="00B90426" w:rsidRPr="00B90426">
        <w:rPr>
          <w:color w:val="3B2D36"/>
          <w:sz w:val="28"/>
          <w:szCs w:val="28"/>
        </w:rPr>
        <w:t>.2017</w:t>
      </w:r>
      <w:r w:rsidRPr="00B90426">
        <w:rPr>
          <w:color w:val="3B2D36"/>
          <w:sz w:val="28"/>
          <w:szCs w:val="28"/>
        </w:rPr>
        <w:t>г конкурсы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не проводились.</w:t>
      </w:r>
    </w:p>
    <w:p w:rsidR="00066BD9" w:rsidRPr="002979FC" w:rsidRDefault="00066BD9"/>
    <w:sectPr w:rsidR="00066BD9" w:rsidRPr="002979FC" w:rsidSect="0006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5BE"/>
    <w:rsid w:val="00066BD9"/>
    <w:rsid w:val="002979FC"/>
    <w:rsid w:val="003D21AD"/>
    <w:rsid w:val="004B26A0"/>
    <w:rsid w:val="005751BB"/>
    <w:rsid w:val="005A6400"/>
    <w:rsid w:val="00803155"/>
    <w:rsid w:val="009F7BCF"/>
    <w:rsid w:val="00A125BE"/>
    <w:rsid w:val="00B90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5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125B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155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125BE"/>
    <w:rPr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A125B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125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dc:description/>
  <cp:lastModifiedBy>лопатино</cp:lastModifiedBy>
  <cp:revision>5</cp:revision>
  <dcterms:created xsi:type="dcterms:W3CDTF">2016-01-12T10:07:00Z</dcterms:created>
  <dcterms:modified xsi:type="dcterms:W3CDTF">2018-01-15T02:31:00Z</dcterms:modified>
</cp:coreProperties>
</file>