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C0" w:rsidRPr="00F94AC0" w:rsidRDefault="00F94AC0" w:rsidP="00F94A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 xml:space="preserve">АНТИНАРКОТИЧЕСКАЯ    КОМИССИЯ </w:t>
      </w:r>
    </w:p>
    <w:p w:rsidR="00F94AC0" w:rsidRPr="00F94AC0" w:rsidRDefault="00F94AC0" w:rsidP="00F94A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>ЛОПАТИНСКОГО   СЕЛЬСОВЕТА</w:t>
      </w:r>
    </w:p>
    <w:p w:rsidR="00F94AC0" w:rsidRPr="00F94AC0" w:rsidRDefault="00F94AC0" w:rsidP="00F94A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>ТАТАРСКОГО  РАЙОНА  НОВОСИБИРСКОЙ  ОБЛАСТИ</w:t>
      </w:r>
    </w:p>
    <w:p w:rsidR="00F94AC0" w:rsidRPr="00F94AC0" w:rsidRDefault="00F94AC0" w:rsidP="00F94A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AC0" w:rsidRPr="00F94AC0" w:rsidRDefault="00F94AC0" w:rsidP="00F94A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94AC0" w:rsidRPr="00F94AC0" w:rsidRDefault="00F94AC0" w:rsidP="00F94A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 xml:space="preserve">заседания  комиссии 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>04.07.2017г.                                                                                                    № 2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>Председатель -                                                                       Пономарева  Л.К.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 xml:space="preserve">Заместитель  председателя –                                              </w:t>
      </w:r>
      <w:proofErr w:type="spellStart"/>
      <w:r w:rsidRPr="00F94AC0">
        <w:rPr>
          <w:rFonts w:ascii="Times New Roman" w:hAnsi="Times New Roman" w:cs="Times New Roman"/>
          <w:b/>
          <w:sz w:val="24"/>
          <w:szCs w:val="24"/>
        </w:rPr>
        <w:t>Сидельцева</w:t>
      </w:r>
      <w:proofErr w:type="spellEnd"/>
      <w:r w:rsidRPr="00F94AC0">
        <w:rPr>
          <w:rFonts w:ascii="Times New Roman" w:hAnsi="Times New Roman" w:cs="Times New Roman"/>
          <w:b/>
          <w:sz w:val="24"/>
          <w:szCs w:val="24"/>
        </w:rPr>
        <w:t xml:space="preserve"> З.Г.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>Секретарь –                                                                             Пялль Г.В.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>Члены  комиссии: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>Библиотекарь                                                                           Демидова  Г.А.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 xml:space="preserve">Специалист  по  делам  молодежи                                         </w:t>
      </w:r>
      <w:proofErr w:type="spellStart"/>
      <w:r w:rsidRPr="00F94AC0">
        <w:rPr>
          <w:rFonts w:ascii="Times New Roman" w:hAnsi="Times New Roman" w:cs="Times New Roman"/>
          <w:sz w:val="24"/>
          <w:szCs w:val="24"/>
        </w:rPr>
        <w:t>Дюдина</w:t>
      </w:r>
      <w:proofErr w:type="spellEnd"/>
      <w:r w:rsidRPr="00F94AC0">
        <w:rPr>
          <w:rFonts w:ascii="Times New Roman" w:hAnsi="Times New Roman" w:cs="Times New Roman"/>
          <w:sz w:val="24"/>
          <w:szCs w:val="24"/>
        </w:rPr>
        <w:t xml:space="preserve">  Т.И.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 xml:space="preserve">Завуч  МБОУ  Лопатинская  СОШ                                        </w:t>
      </w:r>
      <w:proofErr w:type="spellStart"/>
      <w:r w:rsidRPr="00F94AC0">
        <w:rPr>
          <w:rFonts w:ascii="Times New Roman" w:hAnsi="Times New Roman" w:cs="Times New Roman"/>
          <w:sz w:val="24"/>
          <w:szCs w:val="24"/>
        </w:rPr>
        <w:t>Лиховец</w:t>
      </w:r>
      <w:proofErr w:type="spellEnd"/>
      <w:r w:rsidRPr="00F94AC0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AC0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F94AC0">
        <w:rPr>
          <w:rFonts w:ascii="Times New Roman" w:hAnsi="Times New Roman" w:cs="Times New Roman"/>
          <w:sz w:val="24"/>
          <w:szCs w:val="24"/>
        </w:rPr>
        <w:t xml:space="preserve">  УУМ  ОВД  по  Татарскому  району  НСО          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 xml:space="preserve">(  по  согласованию)                                                                </w:t>
      </w:r>
      <w:proofErr w:type="gramStart"/>
      <w:r w:rsidRPr="00F94AC0">
        <w:rPr>
          <w:rFonts w:ascii="Times New Roman" w:hAnsi="Times New Roman" w:cs="Times New Roman"/>
          <w:sz w:val="24"/>
          <w:szCs w:val="24"/>
        </w:rPr>
        <w:t>Стекленев</w:t>
      </w:r>
      <w:proofErr w:type="gramEnd"/>
      <w:r w:rsidRPr="00F94AC0">
        <w:rPr>
          <w:rFonts w:ascii="Times New Roman" w:hAnsi="Times New Roman" w:cs="Times New Roman"/>
          <w:sz w:val="24"/>
          <w:szCs w:val="24"/>
        </w:rPr>
        <w:t xml:space="preserve">  А.С.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C0" w:rsidRPr="00F94AC0" w:rsidRDefault="00F94AC0" w:rsidP="00F94AC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AC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Приглашённые: </w:t>
      </w:r>
    </w:p>
    <w:tbl>
      <w:tblPr>
        <w:tblW w:w="0" w:type="auto"/>
        <w:tblLook w:val="01E0"/>
      </w:tblPr>
      <w:tblGrid>
        <w:gridCol w:w="2196"/>
        <w:gridCol w:w="7330"/>
      </w:tblGrid>
      <w:tr w:rsidR="00F94AC0" w:rsidRPr="00F94AC0" w:rsidTr="001C29C4">
        <w:trPr>
          <w:trHeight w:val="407"/>
        </w:trPr>
        <w:tc>
          <w:tcPr>
            <w:tcW w:w="2196" w:type="dxa"/>
          </w:tcPr>
          <w:p w:rsidR="00F94AC0" w:rsidRPr="00F94AC0" w:rsidRDefault="00F94AC0" w:rsidP="00F94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AC0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F94AC0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7330" w:type="dxa"/>
          </w:tcPr>
          <w:p w:rsidR="00F94AC0" w:rsidRPr="00F94AC0" w:rsidRDefault="00F94AC0" w:rsidP="00F94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C0">
              <w:rPr>
                <w:rFonts w:ascii="Times New Roman" w:hAnsi="Times New Roman" w:cs="Times New Roman"/>
                <w:sz w:val="24"/>
                <w:szCs w:val="24"/>
              </w:rPr>
              <w:t>Директор  МБОУ Лопатинская  СОШ</w:t>
            </w:r>
          </w:p>
        </w:tc>
      </w:tr>
      <w:tr w:rsidR="00F94AC0" w:rsidRPr="00F94AC0" w:rsidTr="001C29C4">
        <w:trPr>
          <w:trHeight w:val="396"/>
        </w:trPr>
        <w:tc>
          <w:tcPr>
            <w:tcW w:w="2196" w:type="dxa"/>
          </w:tcPr>
          <w:p w:rsidR="00F94AC0" w:rsidRPr="00F94AC0" w:rsidRDefault="00F94AC0" w:rsidP="00F94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AC0">
              <w:rPr>
                <w:rFonts w:ascii="Times New Roman" w:hAnsi="Times New Roman" w:cs="Times New Roman"/>
                <w:sz w:val="24"/>
                <w:szCs w:val="24"/>
              </w:rPr>
              <w:t>Рыжанок</w:t>
            </w:r>
            <w:proofErr w:type="spellEnd"/>
            <w:r w:rsidRPr="00F94AC0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7330" w:type="dxa"/>
          </w:tcPr>
          <w:p w:rsidR="00F94AC0" w:rsidRPr="00F94AC0" w:rsidRDefault="00F94AC0" w:rsidP="00F94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C0">
              <w:rPr>
                <w:rFonts w:ascii="Times New Roman" w:hAnsi="Times New Roman" w:cs="Times New Roman"/>
                <w:sz w:val="24"/>
                <w:szCs w:val="24"/>
              </w:rPr>
              <w:t>ИО Директора МБОУ ДОД ДООЛ «Солнечный»</w:t>
            </w:r>
          </w:p>
        </w:tc>
      </w:tr>
    </w:tbl>
    <w:p w:rsidR="00F94AC0" w:rsidRPr="00F94AC0" w:rsidRDefault="00F94AC0" w:rsidP="00F94A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94AC0" w:rsidRPr="00F94AC0" w:rsidRDefault="00F94AC0" w:rsidP="00F94AC0">
      <w:pPr>
        <w:pStyle w:val="a3"/>
        <w:spacing w:before="75" w:beforeAutospacing="0" w:after="75" w:afterAutospacing="0"/>
        <w:rPr>
          <w:color w:val="000000"/>
        </w:rPr>
      </w:pPr>
      <w:r w:rsidRPr="00F94AC0">
        <w:rPr>
          <w:color w:val="000000"/>
        </w:rPr>
        <w:t xml:space="preserve">1. О работе по формированию у молодежи негативного отношения к употреблению наркотических средств и </w:t>
      </w:r>
      <w:proofErr w:type="spellStart"/>
      <w:r w:rsidRPr="00F94AC0">
        <w:rPr>
          <w:color w:val="000000"/>
        </w:rPr>
        <w:t>психоактивных</w:t>
      </w:r>
      <w:proofErr w:type="spellEnd"/>
      <w:r w:rsidRPr="00F94AC0">
        <w:rPr>
          <w:color w:val="000000"/>
        </w:rPr>
        <w:t xml:space="preserve"> веществ в образовательных учреждениях. </w:t>
      </w:r>
    </w:p>
    <w:p w:rsidR="00F94AC0" w:rsidRPr="00F94AC0" w:rsidRDefault="00F94AC0" w:rsidP="00F94AC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 xml:space="preserve">Докладчик: специалист по делам молодежи  </w:t>
      </w:r>
      <w:proofErr w:type="spellStart"/>
      <w:r w:rsidRPr="00F94AC0">
        <w:rPr>
          <w:rFonts w:ascii="Times New Roman" w:hAnsi="Times New Roman" w:cs="Times New Roman"/>
          <w:sz w:val="24"/>
          <w:szCs w:val="24"/>
        </w:rPr>
        <w:t>Дюдина</w:t>
      </w:r>
      <w:proofErr w:type="spellEnd"/>
      <w:r w:rsidRPr="00F94AC0">
        <w:rPr>
          <w:rFonts w:ascii="Times New Roman" w:hAnsi="Times New Roman" w:cs="Times New Roman"/>
          <w:sz w:val="24"/>
          <w:szCs w:val="24"/>
        </w:rPr>
        <w:t xml:space="preserve"> Т.И.         </w:t>
      </w:r>
    </w:p>
    <w:p w:rsidR="00F94AC0" w:rsidRPr="00F94AC0" w:rsidRDefault="00F94AC0" w:rsidP="00F94AC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>2. Организация полезной занятости молодежи и несовершеннолетних как эффективная форма профилактики правонарушений.</w:t>
      </w:r>
    </w:p>
    <w:p w:rsidR="00F94AC0" w:rsidRPr="00F94AC0" w:rsidRDefault="00F94AC0" w:rsidP="006F79B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 xml:space="preserve">Докладчик: специалист по делам молодежи  </w:t>
      </w:r>
      <w:proofErr w:type="spellStart"/>
      <w:r w:rsidRPr="00F94AC0">
        <w:rPr>
          <w:rFonts w:ascii="Times New Roman" w:hAnsi="Times New Roman" w:cs="Times New Roman"/>
          <w:sz w:val="24"/>
          <w:szCs w:val="24"/>
        </w:rPr>
        <w:t>Дюдина</w:t>
      </w:r>
      <w:proofErr w:type="spellEnd"/>
      <w:r w:rsidRPr="00F94AC0">
        <w:rPr>
          <w:rFonts w:ascii="Times New Roman" w:hAnsi="Times New Roman" w:cs="Times New Roman"/>
          <w:sz w:val="24"/>
          <w:szCs w:val="24"/>
        </w:rPr>
        <w:t xml:space="preserve"> Т.И.         </w:t>
      </w:r>
    </w:p>
    <w:p w:rsidR="00F94AC0" w:rsidRPr="00F94AC0" w:rsidRDefault="00F94AC0" w:rsidP="00F94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 xml:space="preserve">1.  По первому вопросу слушали:  </w:t>
      </w:r>
      <w:proofErr w:type="spellStart"/>
      <w:r w:rsidRPr="00F94AC0">
        <w:rPr>
          <w:rFonts w:ascii="Times New Roman" w:hAnsi="Times New Roman" w:cs="Times New Roman"/>
          <w:sz w:val="24"/>
          <w:szCs w:val="24"/>
        </w:rPr>
        <w:t>Дюдину</w:t>
      </w:r>
      <w:proofErr w:type="spellEnd"/>
      <w:r w:rsidRPr="00F94AC0">
        <w:rPr>
          <w:rFonts w:ascii="Times New Roman" w:hAnsi="Times New Roman" w:cs="Times New Roman"/>
          <w:sz w:val="24"/>
          <w:szCs w:val="24"/>
        </w:rPr>
        <w:t xml:space="preserve"> Т.И.- специалиста по делам молодежи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C0" w:rsidRPr="00F94AC0" w:rsidRDefault="00F94AC0" w:rsidP="00F94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lastRenderedPageBreak/>
        <w:t xml:space="preserve">Заслушав и обсудив информацию, комиссия  </w:t>
      </w:r>
      <w:proofErr w:type="spellStart"/>
      <w:proofErr w:type="gramStart"/>
      <w:r w:rsidRPr="00F94AC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F94AC0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F94AC0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F94AC0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F94AC0" w:rsidRPr="00F94AC0" w:rsidRDefault="00F94AC0" w:rsidP="00F94A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>1.1. Активизировать профилактическую работу, направленную на профилактику употребления и распространения наркотических и психотропных веществ, в общеобразовательных учреждениях;</w:t>
      </w:r>
    </w:p>
    <w:p w:rsidR="00F94AC0" w:rsidRPr="00F94AC0" w:rsidRDefault="00F94AC0" w:rsidP="00F94A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>1.2. Активизировать разъяснительную работу среди молодежи о медицинских, правовых последствиях употребления и распространений наркотических средств;</w:t>
      </w:r>
    </w:p>
    <w:p w:rsidR="00F94AC0" w:rsidRPr="00F94AC0" w:rsidRDefault="00F94AC0" w:rsidP="006F79B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>1.3. В средствах массовой информации регулярно публиковать информацию о работе администрации по профилактике распространения наркомании.</w:t>
      </w:r>
    </w:p>
    <w:p w:rsidR="00F94AC0" w:rsidRPr="00F94AC0" w:rsidRDefault="00F94AC0" w:rsidP="006F7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b/>
          <w:sz w:val="24"/>
          <w:szCs w:val="24"/>
        </w:rPr>
        <w:t>2.  По второму вопросу слушали</w:t>
      </w:r>
      <w:r w:rsidRPr="00F9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AC0">
        <w:rPr>
          <w:rFonts w:ascii="Times New Roman" w:hAnsi="Times New Roman" w:cs="Times New Roman"/>
          <w:sz w:val="24"/>
          <w:szCs w:val="24"/>
        </w:rPr>
        <w:t>Дюдину</w:t>
      </w:r>
      <w:proofErr w:type="spellEnd"/>
      <w:r w:rsidRPr="00F94AC0">
        <w:rPr>
          <w:rFonts w:ascii="Times New Roman" w:hAnsi="Times New Roman" w:cs="Times New Roman"/>
          <w:sz w:val="24"/>
          <w:szCs w:val="24"/>
        </w:rPr>
        <w:t xml:space="preserve"> Т.И.- специалиста по делам молодежи</w:t>
      </w:r>
    </w:p>
    <w:p w:rsidR="00F94AC0" w:rsidRPr="00F94AC0" w:rsidRDefault="00F94AC0" w:rsidP="00F94AC0">
      <w:pPr>
        <w:tabs>
          <w:tab w:val="left" w:pos="63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F94AC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F94AC0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F94AC0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F94AC0">
        <w:rPr>
          <w:rFonts w:ascii="Times New Roman" w:hAnsi="Times New Roman" w:cs="Times New Roman"/>
          <w:b/>
          <w:sz w:val="24"/>
          <w:szCs w:val="24"/>
        </w:rPr>
        <w:t xml:space="preserve"> и л а:</w:t>
      </w:r>
      <w:r w:rsidRPr="00F94AC0">
        <w:rPr>
          <w:rFonts w:ascii="Times New Roman" w:hAnsi="Times New Roman" w:cs="Times New Roman"/>
          <w:b/>
          <w:sz w:val="24"/>
          <w:szCs w:val="24"/>
        </w:rPr>
        <w:tab/>
      </w:r>
    </w:p>
    <w:p w:rsidR="00F94AC0" w:rsidRPr="00F94AC0" w:rsidRDefault="00F94AC0" w:rsidP="00F94AC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>2.1. Способствовать увеличению процента охвата несовершеннолетних и сельской молодежи постоянным трудоустройством;</w:t>
      </w:r>
    </w:p>
    <w:p w:rsidR="00F94AC0" w:rsidRPr="00F94AC0" w:rsidRDefault="00F94AC0" w:rsidP="00F94AC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>2.2. Способствовать увеличению процента охвата несовершеннолетних временным трудоустройством в летний период;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Pr="00F94AC0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F94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 xml:space="preserve">комиссии  Лопатинского  сельсовета:                                              Л.К.  Пономарева.      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94AC0" w:rsidRPr="00F94AC0" w:rsidRDefault="00F94AC0" w:rsidP="00F94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C0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F94AC0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F94AC0">
        <w:rPr>
          <w:rFonts w:ascii="Times New Roman" w:hAnsi="Times New Roman" w:cs="Times New Roman"/>
          <w:sz w:val="24"/>
          <w:szCs w:val="24"/>
        </w:rPr>
        <w:t xml:space="preserve">  комиссии:                                        Г.В. Пялль.</w:t>
      </w:r>
    </w:p>
    <w:p w:rsidR="00B878F1" w:rsidRDefault="00B878F1"/>
    <w:sectPr w:rsidR="00B878F1" w:rsidSect="00FB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4AC0"/>
    <w:rsid w:val="006F79BE"/>
    <w:rsid w:val="00B878F1"/>
    <w:rsid w:val="00F94AC0"/>
    <w:rsid w:val="00FB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Company>Grizli777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2018-01-11T09:26:00Z</dcterms:created>
  <dcterms:modified xsi:type="dcterms:W3CDTF">2018-01-11T09:34:00Z</dcterms:modified>
</cp:coreProperties>
</file>