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93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93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</w:rPr>
      </w:pP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32F93">
        <w:rPr>
          <w:rFonts w:ascii="Times New Roman" w:hAnsi="Times New Roman" w:cs="Times New Roman"/>
          <w:b/>
        </w:rPr>
        <w:t>Р</w:t>
      </w:r>
      <w:proofErr w:type="gramEnd"/>
      <w:r w:rsidRPr="00132F93">
        <w:rPr>
          <w:rFonts w:ascii="Times New Roman" w:hAnsi="Times New Roman" w:cs="Times New Roman"/>
          <w:b/>
        </w:rPr>
        <w:t xml:space="preserve"> А С П О Р Я Ж Е Н И Е</w:t>
      </w: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</w:rPr>
      </w:pP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>от  03.11.2017                                                                                            №  28</w:t>
      </w: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>О внесении изменений в сводную бюджетную роспись</w:t>
      </w:r>
    </w:p>
    <w:p w:rsidR="00132F93" w:rsidRPr="00132F93" w:rsidRDefault="00132F93" w:rsidP="00132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>2017 года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 xml:space="preserve">        1.   Внести изменения в  доходную часть бюджета Лопатинского сельсовета Татарского района Новосибирской области на 2017 </w:t>
      </w:r>
      <w:proofErr w:type="gramStart"/>
      <w:r w:rsidRPr="00132F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32F93">
        <w:rPr>
          <w:rFonts w:ascii="Times New Roman" w:hAnsi="Times New Roman" w:cs="Times New Roman"/>
          <w:sz w:val="24"/>
          <w:szCs w:val="24"/>
        </w:rPr>
        <w:t xml:space="preserve"> следующим КБК: 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Увеличение бюджетных ассигнований: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 xml:space="preserve">005 2 02 29999 10 0000 151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годы»–500000 рублей 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 xml:space="preserve">      2.  Внести изменения в сводную бюджетную роспись на 2017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32F93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132F93">
        <w:rPr>
          <w:rFonts w:ascii="Times New Roman" w:hAnsi="Times New Roman" w:cs="Times New Roman"/>
          <w:sz w:val="24"/>
          <w:szCs w:val="24"/>
        </w:rPr>
        <w:t>: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011  0801 030070510  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010 0801 030070510 611-Субсидии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proofErr w:type="gramStart"/>
      <w:r w:rsidRPr="00132F93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132F93">
        <w:rPr>
          <w:rFonts w:ascii="Times New Roman" w:hAnsi="Times New Roman" w:cs="Times New Roman"/>
          <w:sz w:val="24"/>
          <w:szCs w:val="24"/>
        </w:rPr>
        <w:t xml:space="preserve">увеличить на сумму 500000руб;  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3. Данное распоряжение рассмотреть на ближайшей сессии Совета депутатов Лопатинского сельсовета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32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2F9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специалиста 1 разряда </w:t>
      </w:r>
      <w:proofErr w:type="spellStart"/>
      <w:r w:rsidRPr="00132F93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132F9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F9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Л.К.Пономарева</w:t>
      </w:r>
    </w:p>
    <w:p w:rsidR="00132F93" w:rsidRPr="00132F93" w:rsidRDefault="00132F93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DEE" w:rsidRPr="00132F93" w:rsidRDefault="00605DEE" w:rsidP="00132F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5DEE" w:rsidRPr="001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F93"/>
    <w:rsid w:val="00132F93"/>
    <w:rsid w:val="0060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2017-12-01T10:27:00Z</dcterms:created>
  <dcterms:modified xsi:type="dcterms:W3CDTF">2017-12-01T10:28:00Z</dcterms:modified>
</cp:coreProperties>
</file>