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B80" w:rsidRPr="002D20A8" w:rsidRDefault="00697B80" w:rsidP="00697B80">
      <w:pPr>
        <w:pStyle w:val="1"/>
        <w:rPr>
          <w:sz w:val="24"/>
        </w:rPr>
      </w:pPr>
      <w:r w:rsidRPr="002D20A8">
        <w:rPr>
          <w:sz w:val="24"/>
        </w:rPr>
        <w:t xml:space="preserve">АДМИНИСТРАЦИЯ  ЛОПАТИНСКОГО СЕЛЬСОВЕТА  </w:t>
      </w:r>
    </w:p>
    <w:p w:rsidR="00697B80" w:rsidRPr="00B15C5F" w:rsidRDefault="00697B80" w:rsidP="00697B80">
      <w:pPr>
        <w:jc w:val="center"/>
        <w:rPr>
          <w:b/>
          <w:sz w:val="24"/>
          <w:szCs w:val="24"/>
        </w:rPr>
      </w:pPr>
      <w:r w:rsidRPr="00B15C5F">
        <w:rPr>
          <w:b/>
          <w:sz w:val="24"/>
          <w:szCs w:val="24"/>
        </w:rPr>
        <w:t xml:space="preserve">ТАТАРСКОГО РАЙОНА  НОВОСИБИРСКОЙ ОБЛАСТИ  </w:t>
      </w:r>
    </w:p>
    <w:p w:rsidR="00697B80" w:rsidRPr="00B15C5F" w:rsidRDefault="00697B80" w:rsidP="00697B80">
      <w:pPr>
        <w:jc w:val="center"/>
        <w:rPr>
          <w:b/>
          <w:sz w:val="24"/>
          <w:szCs w:val="24"/>
        </w:rPr>
      </w:pPr>
    </w:p>
    <w:p w:rsidR="00697B80" w:rsidRPr="00B15C5F" w:rsidRDefault="00697B80" w:rsidP="00697B80">
      <w:pPr>
        <w:pStyle w:val="1"/>
        <w:rPr>
          <w:b w:val="0"/>
          <w:sz w:val="24"/>
        </w:rPr>
      </w:pPr>
      <w:r w:rsidRPr="00B15C5F">
        <w:rPr>
          <w:b w:val="0"/>
          <w:sz w:val="24"/>
        </w:rPr>
        <w:t>ПОСТАНОВЛЕНИЕ</w:t>
      </w:r>
    </w:p>
    <w:p w:rsidR="00697B80" w:rsidRPr="00B15C5F" w:rsidRDefault="00697B80" w:rsidP="00697B80">
      <w:pPr>
        <w:pStyle w:val="1"/>
        <w:rPr>
          <w:sz w:val="24"/>
        </w:rPr>
      </w:pPr>
      <w:r w:rsidRPr="00B15C5F">
        <w:rPr>
          <w:sz w:val="24"/>
        </w:rPr>
        <w:t xml:space="preserve"> </w:t>
      </w:r>
    </w:p>
    <w:p w:rsidR="00697B80" w:rsidRPr="00B15C5F" w:rsidRDefault="00697B80" w:rsidP="00697B80">
      <w:pPr>
        <w:rPr>
          <w:sz w:val="24"/>
          <w:szCs w:val="24"/>
        </w:rPr>
      </w:pPr>
    </w:p>
    <w:p w:rsidR="00697B80" w:rsidRPr="00B15C5F" w:rsidRDefault="004C1BFF" w:rsidP="00697B80">
      <w:pPr>
        <w:rPr>
          <w:sz w:val="24"/>
          <w:szCs w:val="24"/>
        </w:rPr>
      </w:pPr>
      <w:r>
        <w:rPr>
          <w:sz w:val="24"/>
          <w:szCs w:val="24"/>
        </w:rPr>
        <w:t xml:space="preserve">    05</w:t>
      </w:r>
      <w:r w:rsidR="00697B80">
        <w:rPr>
          <w:sz w:val="24"/>
          <w:szCs w:val="24"/>
        </w:rPr>
        <w:t>.05.</w:t>
      </w:r>
      <w:r w:rsidR="00633489">
        <w:rPr>
          <w:sz w:val="24"/>
          <w:szCs w:val="24"/>
        </w:rPr>
        <w:t>2017</w:t>
      </w:r>
      <w:r w:rsidR="00697B80" w:rsidRPr="00B15C5F">
        <w:rPr>
          <w:sz w:val="24"/>
          <w:szCs w:val="24"/>
        </w:rPr>
        <w:t xml:space="preserve">г.                                          </w:t>
      </w:r>
      <w:proofErr w:type="spellStart"/>
      <w:r w:rsidR="00697B80" w:rsidRPr="00B15C5F">
        <w:rPr>
          <w:sz w:val="24"/>
          <w:szCs w:val="24"/>
        </w:rPr>
        <w:t>с</w:t>
      </w:r>
      <w:proofErr w:type="gramStart"/>
      <w:r w:rsidR="00697B80" w:rsidRPr="00B15C5F">
        <w:rPr>
          <w:sz w:val="24"/>
          <w:szCs w:val="24"/>
        </w:rPr>
        <w:t>.Л</w:t>
      </w:r>
      <w:proofErr w:type="gramEnd"/>
      <w:r w:rsidR="00697B80" w:rsidRPr="00B15C5F">
        <w:rPr>
          <w:sz w:val="24"/>
          <w:szCs w:val="24"/>
        </w:rPr>
        <w:t>опатино</w:t>
      </w:r>
      <w:proofErr w:type="spellEnd"/>
      <w:r w:rsidR="00697B80" w:rsidRPr="00B15C5F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</w:t>
      </w:r>
      <w:r w:rsidR="00697B80" w:rsidRPr="00B15C5F">
        <w:rPr>
          <w:sz w:val="24"/>
          <w:szCs w:val="24"/>
        </w:rPr>
        <w:t xml:space="preserve"> № </w:t>
      </w:r>
      <w:r>
        <w:rPr>
          <w:sz w:val="24"/>
          <w:szCs w:val="24"/>
        </w:rPr>
        <w:t>35б</w:t>
      </w:r>
    </w:p>
    <w:p w:rsidR="00697B80" w:rsidRPr="00B15C5F" w:rsidRDefault="00697B80" w:rsidP="00697B80">
      <w:pPr>
        <w:rPr>
          <w:sz w:val="24"/>
          <w:szCs w:val="24"/>
          <w:u w:val="single"/>
        </w:rPr>
      </w:pPr>
    </w:p>
    <w:p w:rsidR="00697B80" w:rsidRPr="00B15C5F" w:rsidRDefault="00697B80" w:rsidP="00697B80">
      <w:pPr>
        <w:pStyle w:val="1"/>
        <w:rPr>
          <w:sz w:val="24"/>
        </w:rPr>
      </w:pPr>
    </w:p>
    <w:p w:rsidR="00697B80" w:rsidRPr="00B15C5F" w:rsidRDefault="00697B80" w:rsidP="00697B80">
      <w:pPr>
        <w:ind w:right="3116"/>
        <w:jc w:val="both"/>
        <w:rPr>
          <w:b/>
          <w:bCs/>
          <w:sz w:val="24"/>
          <w:szCs w:val="24"/>
        </w:rPr>
      </w:pPr>
      <w:r w:rsidRPr="00B15C5F">
        <w:rPr>
          <w:b/>
          <w:sz w:val="24"/>
          <w:szCs w:val="24"/>
        </w:rPr>
        <w:t>«Об утверждении программ Проведение проверок готовно</w:t>
      </w:r>
      <w:r>
        <w:rPr>
          <w:b/>
          <w:sz w:val="24"/>
          <w:szCs w:val="24"/>
        </w:rPr>
        <w:t xml:space="preserve">сти к отопительному периоду </w:t>
      </w:r>
      <w:r w:rsidR="006702B1">
        <w:rPr>
          <w:b/>
          <w:sz w:val="24"/>
          <w:szCs w:val="24"/>
        </w:rPr>
        <w:t>2017-2018</w:t>
      </w:r>
      <w:r w:rsidR="00C9056E">
        <w:rPr>
          <w:b/>
          <w:sz w:val="24"/>
          <w:szCs w:val="24"/>
        </w:rPr>
        <w:t>гг</w:t>
      </w:r>
      <w:r w:rsidRPr="00B15C5F">
        <w:rPr>
          <w:b/>
          <w:sz w:val="24"/>
          <w:szCs w:val="24"/>
        </w:rPr>
        <w:t>.,</w:t>
      </w:r>
      <w:r w:rsidRPr="00B15C5F">
        <w:rPr>
          <w:b/>
          <w:bCs/>
          <w:sz w:val="24"/>
          <w:szCs w:val="24"/>
        </w:rPr>
        <w:t xml:space="preserve"> объектов теплоснабжения, тепловых сетей и потребителей тепловой энергии на территории  администрации Лопатинского сельсовета</w:t>
      </w:r>
    </w:p>
    <w:p w:rsidR="00697B80" w:rsidRPr="00B15C5F" w:rsidRDefault="00697B80" w:rsidP="00697B80">
      <w:pPr>
        <w:ind w:right="3116"/>
        <w:jc w:val="both"/>
        <w:rPr>
          <w:b/>
          <w:bCs/>
          <w:sz w:val="24"/>
          <w:szCs w:val="24"/>
        </w:rPr>
      </w:pPr>
      <w:r w:rsidRPr="00B15C5F">
        <w:rPr>
          <w:b/>
          <w:bCs/>
          <w:sz w:val="24"/>
          <w:szCs w:val="24"/>
        </w:rPr>
        <w:t>Татарского района Новосибирской области</w:t>
      </w:r>
      <w:r w:rsidRPr="00B15C5F">
        <w:rPr>
          <w:b/>
          <w:sz w:val="24"/>
          <w:szCs w:val="24"/>
        </w:rPr>
        <w:t>»</w:t>
      </w:r>
    </w:p>
    <w:p w:rsidR="00697B80" w:rsidRPr="00B15C5F" w:rsidRDefault="00697B80" w:rsidP="00697B80">
      <w:pPr>
        <w:ind w:left="360"/>
        <w:rPr>
          <w:b/>
          <w:sz w:val="24"/>
          <w:szCs w:val="24"/>
        </w:rPr>
      </w:pPr>
    </w:p>
    <w:p w:rsidR="00697B80" w:rsidRPr="00B15C5F" w:rsidRDefault="00697B80" w:rsidP="00697B80">
      <w:pPr>
        <w:ind w:left="360"/>
        <w:jc w:val="both"/>
        <w:rPr>
          <w:b/>
          <w:sz w:val="24"/>
          <w:szCs w:val="24"/>
        </w:rPr>
      </w:pPr>
    </w:p>
    <w:p w:rsidR="00697B80" w:rsidRPr="00B15C5F" w:rsidRDefault="00697B80" w:rsidP="00697B80">
      <w:pPr>
        <w:ind w:left="360"/>
        <w:jc w:val="both"/>
        <w:rPr>
          <w:sz w:val="24"/>
          <w:szCs w:val="24"/>
        </w:rPr>
      </w:pPr>
      <w:r w:rsidRPr="00B15C5F">
        <w:rPr>
          <w:sz w:val="24"/>
          <w:szCs w:val="24"/>
        </w:rPr>
        <w:t xml:space="preserve"> </w:t>
      </w:r>
      <w:r w:rsidRPr="00B15C5F">
        <w:rPr>
          <w:sz w:val="24"/>
          <w:szCs w:val="24"/>
        </w:rPr>
        <w:tab/>
        <w:t xml:space="preserve">На основании Федерального закона от 28.07.2010 года № 190-ФЗ </w:t>
      </w:r>
    </w:p>
    <w:p w:rsidR="00697B80" w:rsidRPr="00B15C5F" w:rsidRDefault="00697B80" w:rsidP="00697B80">
      <w:pPr>
        <w:ind w:left="360"/>
        <w:jc w:val="both"/>
        <w:rPr>
          <w:sz w:val="24"/>
          <w:szCs w:val="24"/>
        </w:rPr>
      </w:pPr>
      <w:r w:rsidRPr="00B15C5F">
        <w:rPr>
          <w:sz w:val="24"/>
          <w:szCs w:val="24"/>
        </w:rPr>
        <w:t xml:space="preserve">«О теплоснабжении», приказа Министерства энергетики Российской Федерации от 12.03.2013 года № 103 «Об  утверждении правил  оценки готовности к отопительному периоду», в целях </w:t>
      </w:r>
      <w:proofErr w:type="gramStart"/>
      <w:r w:rsidRPr="00B15C5F">
        <w:rPr>
          <w:sz w:val="24"/>
          <w:szCs w:val="24"/>
        </w:rPr>
        <w:t>контроля за</w:t>
      </w:r>
      <w:proofErr w:type="gramEnd"/>
      <w:r w:rsidRPr="00B15C5F">
        <w:rPr>
          <w:sz w:val="24"/>
          <w:szCs w:val="24"/>
        </w:rPr>
        <w:t xml:space="preserve"> подготовкой</w:t>
      </w:r>
      <w:r w:rsidRPr="00B15C5F">
        <w:rPr>
          <w:b/>
          <w:bCs/>
          <w:sz w:val="24"/>
          <w:szCs w:val="24"/>
        </w:rPr>
        <w:t xml:space="preserve"> </w:t>
      </w:r>
      <w:r w:rsidRPr="00B15C5F">
        <w:rPr>
          <w:bCs/>
          <w:sz w:val="24"/>
          <w:szCs w:val="24"/>
        </w:rPr>
        <w:t>объектов теплоснабжения, тепловых сетей</w:t>
      </w:r>
      <w:r w:rsidRPr="00B15C5F">
        <w:rPr>
          <w:sz w:val="24"/>
          <w:szCs w:val="24"/>
        </w:rPr>
        <w:t xml:space="preserve"> и потребителей  тепловой энергии на территории Лопатинского сельсовета Татарского района Новосибирской области  к работе в  отопительный период </w:t>
      </w:r>
      <w:r w:rsidR="006702B1">
        <w:rPr>
          <w:sz w:val="24"/>
          <w:szCs w:val="24"/>
        </w:rPr>
        <w:t>2017-2018</w:t>
      </w:r>
      <w:r w:rsidRPr="00B15C5F">
        <w:rPr>
          <w:sz w:val="24"/>
          <w:szCs w:val="24"/>
        </w:rPr>
        <w:t>гг.</w:t>
      </w:r>
    </w:p>
    <w:p w:rsidR="00697B80" w:rsidRPr="00B15C5F" w:rsidRDefault="00697B80" w:rsidP="00697B80">
      <w:pPr>
        <w:ind w:left="360"/>
        <w:jc w:val="both"/>
        <w:rPr>
          <w:sz w:val="24"/>
          <w:szCs w:val="24"/>
        </w:rPr>
      </w:pPr>
    </w:p>
    <w:p w:rsidR="00697B80" w:rsidRPr="00B15C5F" w:rsidRDefault="00697B80" w:rsidP="00697B80">
      <w:pPr>
        <w:ind w:left="360"/>
        <w:rPr>
          <w:sz w:val="24"/>
          <w:szCs w:val="24"/>
        </w:rPr>
      </w:pPr>
      <w:r w:rsidRPr="00B15C5F">
        <w:rPr>
          <w:sz w:val="24"/>
          <w:szCs w:val="24"/>
        </w:rPr>
        <w:t xml:space="preserve">                                                        ПОСТАНОВЛЯЮ:</w:t>
      </w:r>
    </w:p>
    <w:p w:rsidR="00697B80" w:rsidRPr="00B15C5F" w:rsidRDefault="00697B80" w:rsidP="00697B80">
      <w:pPr>
        <w:ind w:left="360"/>
        <w:rPr>
          <w:sz w:val="24"/>
          <w:szCs w:val="24"/>
        </w:rPr>
      </w:pPr>
    </w:p>
    <w:p w:rsidR="00697B80" w:rsidRPr="007A61C5" w:rsidRDefault="00697B80" w:rsidP="00697B80">
      <w:pPr>
        <w:numPr>
          <w:ilvl w:val="0"/>
          <w:numId w:val="18"/>
        </w:numPr>
        <w:jc w:val="both"/>
        <w:rPr>
          <w:sz w:val="24"/>
          <w:szCs w:val="24"/>
        </w:rPr>
      </w:pPr>
      <w:r w:rsidRPr="00B15C5F">
        <w:rPr>
          <w:sz w:val="24"/>
          <w:szCs w:val="24"/>
        </w:rPr>
        <w:t>Утвердить программу «Проведения проверки  готовности</w:t>
      </w:r>
      <w:r w:rsidRPr="00B15C5F">
        <w:rPr>
          <w:bCs/>
          <w:sz w:val="24"/>
          <w:szCs w:val="24"/>
        </w:rPr>
        <w:t xml:space="preserve"> объектов теплоснабжения</w:t>
      </w:r>
      <w:r>
        <w:rPr>
          <w:bCs/>
          <w:sz w:val="24"/>
          <w:szCs w:val="24"/>
        </w:rPr>
        <w:t>,</w:t>
      </w:r>
      <w:r w:rsidRPr="00B15C5F">
        <w:rPr>
          <w:bCs/>
          <w:sz w:val="24"/>
          <w:szCs w:val="24"/>
        </w:rPr>
        <w:t xml:space="preserve">  тепловых сетей</w:t>
      </w:r>
      <w:r w:rsidRPr="00B15C5F">
        <w:rPr>
          <w:sz w:val="24"/>
          <w:szCs w:val="24"/>
        </w:rPr>
        <w:t xml:space="preserve">  к работе в отопительный период</w:t>
      </w:r>
      <w:r>
        <w:rPr>
          <w:sz w:val="24"/>
          <w:szCs w:val="24"/>
        </w:rPr>
        <w:t xml:space="preserve">  </w:t>
      </w:r>
      <w:r w:rsidR="006702B1">
        <w:rPr>
          <w:sz w:val="24"/>
          <w:szCs w:val="24"/>
        </w:rPr>
        <w:t>2017–2018</w:t>
      </w:r>
      <w:r w:rsidRPr="007A61C5">
        <w:rPr>
          <w:sz w:val="24"/>
          <w:szCs w:val="24"/>
        </w:rPr>
        <w:t>гг.</w:t>
      </w:r>
      <w:r w:rsidRPr="007A61C5">
        <w:rPr>
          <w:bCs/>
          <w:sz w:val="24"/>
          <w:szCs w:val="24"/>
        </w:rPr>
        <w:t>»</w:t>
      </w:r>
      <w:r w:rsidRPr="007A61C5">
        <w:rPr>
          <w:sz w:val="24"/>
          <w:szCs w:val="24"/>
        </w:rPr>
        <w:t xml:space="preserve"> (Приложение №1).</w:t>
      </w:r>
    </w:p>
    <w:p w:rsidR="00697B80" w:rsidRPr="00B15C5F" w:rsidRDefault="00697B80" w:rsidP="00697B80">
      <w:pPr>
        <w:ind w:left="720"/>
        <w:jc w:val="both"/>
        <w:rPr>
          <w:sz w:val="24"/>
          <w:szCs w:val="24"/>
        </w:rPr>
      </w:pPr>
    </w:p>
    <w:p w:rsidR="00697B80" w:rsidRDefault="00697B80" w:rsidP="00697B80">
      <w:pPr>
        <w:numPr>
          <w:ilvl w:val="0"/>
          <w:numId w:val="18"/>
        </w:numPr>
        <w:jc w:val="both"/>
        <w:rPr>
          <w:sz w:val="24"/>
          <w:szCs w:val="24"/>
        </w:rPr>
      </w:pPr>
      <w:r w:rsidRPr="00B15C5F">
        <w:rPr>
          <w:sz w:val="24"/>
          <w:szCs w:val="24"/>
        </w:rPr>
        <w:t xml:space="preserve">Утвердить программу «Проведения проверок потребителей тепловой энергии  к работе в отопительный </w:t>
      </w:r>
      <w:r w:rsidR="006702B1">
        <w:rPr>
          <w:sz w:val="24"/>
          <w:szCs w:val="24"/>
        </w:rPr>
        <w:t>период  2017–2018</w:t>
      </w:r>
      <w:r w:rsidRPr="00B15C5F">
        <w:rPr>
          <w:sz w:val="24"/>
          <w:szCs w:val="24"/>
        </w:rPr>
        <w:t>гг.</w:t>
      </w:r>
      <w:r w:rsidRPr="00B15C5F">
        <w:rPr>
          <w:bCs/>
          <w:sz w:val="24"/>
          <w:szCs w:val="24"/>
        </w:rPr>
        <w:t>»</w:t>
      </w:r>
      <w:r w:rsidRPr="00B15C5F">
        <w:rPr>
          <w:sz w:val="24"/>
          <w:szCs w:val="24"/>
        </w:rPr>
        <w:t xml:space="preserve"> (Приложение №2).</w:t>
      </w:r>
    </w:p>
    <w:p w:rsidR="00697B80" w:rsidRPr="00B15C5F" w:rsidRDefault="00697B80" w:rsidP="00697B80">
      <w:pPr>
        <w:ind w:left="720"/>
        <w:jc w:val="both"/>
        <w:rPr>
          <w:sz w:val="24"/>
          <w:szCs w:val="24"/>
        </w:rPr>
      </w:pPr>
    </w:p>
    <w:p w:rsidR="00697B80" w:rsidRPr="002D20A8" w:rsidRDefault="00697B80" w:rsidP="00697B80">
      <w:pPr>
        <w:pStyle w:val="a9"/>
        <w:numPr>
          <w:ilvl w:val="0"/>
          <w:numId w:val="18"/>
        </w:numPr>
        <w:rPr>
          <w:sz w:val="24"/>
          <w:szCs w:val="24"/>
        </w:rPr>
      </w:pPr>
      <w:r w:rsidRPr="002D20A8">
        <w:rPr>
          <w:sz w:val="24"/>
          <w:szCs w:val="24"/>
        </w:rPr>
        <w:t xml:space="preserve">Настоящее постановление вступает в силу с момента официального опубликования на      официальном сайте </w:t>
      </w:r>
      <w:hyperlink r:id="rId6" w:history="1">
        <w:r w:rsidRPr="002D20A8">
          <w:rPr>
            <w:rStyle w:val="ac"/>
            <w:sz w:val="24"/>
            <w:szCs w:val="24"/>
          </w:rPr>
          <w:t>http://lopatinsky.regiontatarsk.ru</w:t>
        </w:r>
      </w:hyperlink>
      <w:r w:rsidRPr="002D20A8">
        <w:rPr>
          <w:sz w:val="24"/>
          <w:szCs w:val="24"/>
        </w:rPr>
        <w:t xml:space="preserve"> в сети Интернет и газете «Лопатинский вестник»</w:t>
      </w:r>
    </w:p>
    <w:p w:rsidR="00697B80" w:rsidRPr="00B15C5F" w:rsidRDefault="00697B80" w:rsidP="00697B80">
      <w:pPr>
        <w:ind w:left="360"/>
        <w:jc w:val="both"/>
        <w:rPr>
          <w:sz w:val="24"/>
          <w:szCs w:val="24"/>
        </w:rPr>
      </w:pPr>
    </w:p>
    <w:p w:rsidR="00697B80" w:rsidRPr="00B15C5F" w:rsidRDefault="00697B80" w:rsidP="00697B80">
      <w:pPr>
        <w:jc w:val="both"/>
        <w:rPr>
          <w:sz w:val="24"/>
          <w:szCs w:val="24"/>
        </w:rPr>
      </w:pPr>
    </w:p>
    <w:p w:rsidR="00697B80" w:rsidRPr="00B15C5F" w:rsidRDefault="00697B80" w:rsidP="00697B80">
      <w:pPr>
        <w:pStyle w:val="a3"/>
        <w:rPr>
          <w:sz w:val="24"/>
          <w:szCs w:val="24"/>
        </w:rPr>
      </w:pPr>
      <w:r w:rsidRPr="00B15C5F">
        <w:rPr>
          <w:sz w:val="24"/>
          <w:szCs w:val="24"/>
        </w:rPr>
        <w:t xml:space="preserve">       4.  </w:t>
      </w:r>
      <w:proofErr w:type="gramStart"/>
      <w:r w:rsidRPr="00B15C5F">
        <w:rPr>
          <w:sz w:val="24"/>
          <w:szCs w:val="24"/>
        </w:rPr>
        <w:t>Контроль за</w:t>
      </w:r>
      <w:proofErr w:type="gramEnd"/>
      <w:r w:rsidRPr="00B15C5F">
        <w:rPr>
          <w:sz w:val="24"/>
          <w:szCs w:val="24"/>
        </w:rPr>
        <w:t xml:space="preserve"> выполнением данного постановления оставляю за собой.</w:t>
      </w:r>
    </w:p>
    <w:p w:rsidR="00697B80" w:rsidRPr="00B15C5F" w:rsidRDefault="00697B80" w:rsidP="00697B80">
      <w:pPr>
        <w:pStyle w:val="a3"/>
        <w:rPr>
          <w:sz w:val="24"/>
          <w:szCs w:val="24"/>
        </w:rPr>
      </w:pPr>
    </w:p>
    <w:p w:rsidR="00697B80" w:rsidRPr="00B15C5F" w:rsidRDefault="00697B80" w:rsidP="00697B80">
      <w:pPr>
        <w:pStyle w:val="a3"/>
        <w:rPr>
          <w:sz w:val="24"/>
          <w:szCs w:val="24"/>
        </w:rPr>
      </w:pPr>
    </w:p>
    <w:p w:rsidR="00697B80" w:rsidRPr="00B15C5F" w:rsidRDefault="00697B80" w:rsidP="00697B80">
      <w:pPr>
        <w:pStyle w:val="a3"/>
        <w:rPr>
          <w:sz w:val="24"/>
          <w:szCs w:val="24"/>
        </w:rPr>
      </w:pPr>
    </w:p>
    <w:p w:rsidR="00697B80" w:rsidRPr="00B15C5F" w:rsidRDefault="00697B80" w:rsidP="00697B80">
      <w:pPr>
        <w:pStyle w:val="a3"/>
        <w:rPr>
          <w:sz w:val="24"/>
          <w:szCs w:val="24"/>
        </w:rPr>
      </w:pPr>
      <w:r w:rsidRPr="00B15C5F">
        <w:rPr>
          <w:sz w:val="24"/>
          <w:szCs w:val="24"/>
        </w:rPr>
        <w:t xml:space="preserve"> Глава </w:t>
      </w:r>
    </w:p>
    <w:p w:rsidR="00697B80" w:rsidRPr="00B15C5F" w:rsidRDefault="00697B80" w:rsidP="00697B80">
      <w:pPr>
        <w:pStyle w:val="a3"/>
        <w:rPr>
          <w:sz w:val="24"/>
          <w:szCs w:val="24"/>
        </w:rPr>
      </w:pPr>
      <w:r w:rsidRPr="00B15C5F">
        <w:rPr>
          <w:sz w:val="24"/>
          <w:szCs w:val="24"/>
        </w:rPr>
        <w:t xml:space="preserve">Лопатинского сельсовета:                         </w:t>
      </w:r>
      <w:r w:rsidRPr="00B15C5F">
        <w:rPr>
          <w:sz w:val="24"/>
          <w:szCs w:val="24"/>
        </w:rPr>
        <w:tab/>
        <w:t xml:space="preserve">                                          Л.К.Пономарева</w:t>
      </w:r>
    </w:p>
    <w:p w:rsidR="00697B80" w:rsidRPr="00B15C5F" w:rsidRDefault="00697B80" w:rsidP="00697B80">
      <w:pPr>
        <w:rPr>
          <w:sz w:val="24"/>
          <w:szCs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D24766" w:rsidRDefault="00D24766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jc w:val="right"/>
        <w:rPr>
          <w:rFonts w:ascii="Times New Roman" w:hAnsi="Times New Roman"/>
          <w:sz w:val="24"/>
        </w:rPr>
      </w:pPr>
      <w:proofErr w:type="gramStart"/>
      <w:r w:rsidRPr="00A479A7">
        <w:rPr>
          <w:rFonts w:ascii="Times New Roman" w:hAnsi="Times New Roman"/>
          <w:sz w:val="24"/>
        </w:rPr>
        <w:lastRenderedPageBreak/>
        <w:t>УТВЕРЖДЕНА</w:t>
      </w:r>
      <w:proofErr w:type="gramEnd"/>
      <w:r w:rsidRPr="00A479A7">
        <w:rPr>
          <w:rFonts w:ascii="Times New Roman" w:hAnsi="Times New Roman"/>
          <w:sz w:val="24"/>
        </w:rPr>
        <w:br/>
        <w:t>Постановлением администрации</w:t>
      </w:r>
      <w:r w:rsidRPr="00A479A7">
        <w:rPr>
          <w:rFonts w:ascii="Times New Roman" w:hAnsi="Times New Roman"/>
          <w:sz w:val="24"/>
        </w:rPr>
        <w:br/>
        <w:t xml:space="preserve">Лопатинского сельского совета </w:t>
      </w:r>
    </w:p>
    <w:p w:rsidR="00697B80" w:rsidRPr="00A479A7" w:rsidRDefault="00697B80" w:rsidP="00697B80">
      <w:pPr>
        <w:pStyle w:val="ConsPlusCell"/>
        <w:jc w:val="right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Татарского района </w:t>
      </w:r>
    </w:p>
    <w:p w:rsidR="00633489" w:rsidRDefault="00C9056E" w:rsidP="00697B80">
      <w:pPr>
        <w:pStyle w:val="ConsPlusCel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Нов</w:t>
      </w:r>
      <w:r w:rsidR="00633489">
        <w:rPr>
          <w:rFonts w:ascii="Times New Roman" w:hAnsi="Times New Roman"/>
          <w:sz w:val="24"/>
        </w:rPr>
        <w:t>осибирской области</w:t>
      </w:r>
    </w:p>
    <w:p w:rsidR="00697B80" w:rsidRDefault="00633489" w:rsidP="00697B80">
      <w:pPr>
        <w:pStyle w:val="ConsPlusCel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 w:rsidR="00483715">
        <w:rPr>
          <w:rFonts w:ascii="Times New Roman" w:hAnsi="Times New Roman"/>
          <w:sz w:val="24"/>
        </w:rPr>
        <w:t>05</w:t>
      </w:r>
      <w:r>
        <w:rPr>
          <w:rFonts w:ascii="Times New Roman" w:hAnsi="Times New Roman"/>
          <w:sz w:val="24"/>
        </w:rPr>
        <w:t>.05.2017</w:t>
      </w:r>
      <w:r w:rsidR="00697B80" w:rsidRPr="00A479A7">
        <w:rPr>
          <w:rFonts w:ascii="Times New Roman" w:hAnsi="Times New Roman"/>
          <w:sz w:val="24"/>
        </w:rPr>
        <w:t xml:space="preserve"> №</w:t>
      </w:r>
      <w:r w:rsidR="00483715">
        <w:rPr>
          <w:rFonts w:ascii="Times New Roman" w:hAnsi="Times New Roman"/>
          <w:sz w:val="24"/>
        </w:rPr>
        <w:t xml:space="preserve"> 35б</w:t>
      </w:r>
      <w:r>
        <w:rPr>
          <w:rFonts w:ascii="Times New Roman" w:hAnsi="Times New Roman"/>
          <w:sz w:val="24"/>
        </w:rPr>
        <w:t xml:space="preserve">  </w:t>
      </w:r>
    </w:p>
    <w:p w:rsidR="00697B80" w:rsidRDefault="00697B80" w:rsidP="00697B80">
      <w:pPr>
        <w:pStyle w:val="ConsPlusCell"/>
        <w:jc w:val="right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№1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 </w:t>
      </w:r>
    </w:p>
    <w:p w:rsidR="00697B80" w:rsidRPr="00B5625F" w:rsidRDefault="00697B80" w:rsidP="00697B80">
      <w:pPr>
        <w:pStyle w:val="ConsPlusCell"/>
        <w:jc w:val="center"/>
        <w:rPr>
          <w:rFonts w:ascii="Times New Roman" w:hAnsi="Times New Roman"/>
          <w:b/>
          <w:sz w:val="32"/>
          <w:szCs w:val="32"/>
        </w:rPr>
      </w:pPr>
      <w:r w:rsidRPr="00B5625F">
        <w:rPr>
          <w:rFonts w:ascii="Times New Roman" w:hAnsi="Times New Roman"/>
          <w:b/>
          <w:sz w:val="32"/>
          <w:szCs w:val="32"/>
        </w:rPr>
        <w:t>Программа</w:t>
      </w:r>
    </w:p>
    <w:p w:rsidR="00697B80" w:rsidRPr="00B5625F" w:rsidRDefault="00697B80" w:rsidP="00697B80">
      <w:pPr>
        <w:pStyle w:val="ConsPlusCell"/>
        <w:jc w:val="center"/>
        <w:rPr>
          <w:rFonts w:ascii="Times New Roman" w:hAnsi="Times New Roman"/>
          <w:b/>
          <w:sz w:val="32"/>
          <w:szCs w:val="32"/>
        </w:rPr>
      </w:pPr>
      <w:r w:rsidRPr="00B5625F">
        <w:rPr>
          <w:rFonts w:ascii="Times New Roman" w:hAnsi="Times New Roman"/>
          <w:b/>
          <w:sz w:val="32"/>
          <w:szCs w:val="32"/>
        </w:rPr>
        <w:t xml:space="preserve">Проведения </w:t>
      </w:r>
      <w:r>
        <w:rPr>
          <w:rFonts w:ascii="Times New Roman" w:hAnsi="Times New Roman"/>
          <w:b/>
          <w:sz w:val="32"/>
          <w:szCs w:val="32"/>
        </w:rPr>
        <w:t>проверки</w:t>
      </w:r>
      <w:r w:rsidRPr="00B5625F">
        <w:rPr>
          <w:rFonts w:ascii="Times New Roman" w:hAnsi="Times New Roman"/>
          <w:b/>
          <w:sz w:val="32"/>
          <w:szCs w:val="32"/>
        </w:rPr>
        <w:t xml:space="preserve"> готовности </w:t>
      </w:r>
      <w:r>
        <w:rPr>
          <w:rFonts w:ascii="Times New Roman" w:hAnsi="Times New Roman"/>
          <w:b/>
          <w:sz w:val="32"/>
          <w:szCs w:val="32"/>
        </w:rPr>
        <w:t>объектов</w:t>
      </w:r>
      <w:r w:rsidRPr="00B5625F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теплоснабжения,</w:t>
      </w:r>
      <w:r w:rsidRPr="00B5625F">
        <w:rPr>
          <w:rFonts w:ascii="Times New Roman" w:hAnsi="Times New Roman"/>
          <w:b/>
          <w:sz w:val="32"/>
          <w:szCs w:val="32"/>
        </w:rPr>
        <w:t xml:space="preserve"> тепло</w:t>
      </w:r>
      <w:r>
        <w:rPr>
          <w:rFonts w:ascii="Times New Roman" w:hAnsi="Times New Roman"/>
          <w:b/>
          <w:sz w:val="32"/>
          <w:szCs w:val="32"/>
        </w:rPr>
        <w:t>вых сетей</w:t>
      </w:r>
      <w:r w:rsidRPr="00B5625F">
        <w:rPr>
          <w:rFonts w:ascii="Times New Roman" w:hAnsi="Times New Roman"/>
          <w:b/>
          <w:sz w:val="32"/>
          <w:szCs w:val="32"/>
        </w:rPr>
        <w:t xml:space="preserve">   к работе в отопительный период</w:t>
      </w:r>
    </w:p>
    <w:p w:rsidR="00697B80" w:rsidRPr="00B5625F" w:rsidRDefault="006702B1" w:rsidP="00697B80">
      <w:pPr>
        <w:pStyle w:val="ConsPlusCell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2017-2018</w:t>
      </w:r>
      <w:r w:rsidR="00697B80">
        <w:rPr>
          <w:rFonts w:ascii="Times New Roman" w:hAnsi="Times New Roman"/>
          <w:b/>
          <w:sz w:val="32"/>
          <w:szCs w:val="32"/>
        </w:rPr>
        <w:t>г</w:t>
      </w:r>
      <w:r w:rsidR="00697B80" w:rsidRPr="00B5625F">
        <w:rPr>
          <w:rFonts w:ascii="Times New Roman" w:hAnsi="Times New Roman"/>
          <w:b/>
          <w:sz w:val="32"/>
          <w:szCs w:val="32"/>
        </w:rPr>
        <w:t>г.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Программа разработана в соответствии  с Федеральным законом « О теплоснабжении» от 27.07.2010г. №190-ФЗ. Правилами оценки готовности к отопительному периоду, утвержденными приказом Министерства энергетики РФ от 12.03.2013г. № 103.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E8595B" w:rsidRDefault="00697B80" w:rsidP="00697B80">
      <w:pPr>
        <w:pStyle w:val="ConsPlusCell"/>
        <w:numPr>
          <w:ilvl w:val="0"/>
          <w:numId w:val="12"/>
        </w:numPr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Комиссия осуществляет оценку готовности теплоснабжающих и </w:t>
      </w:r>
      <w:proofErr w:type="spellStart"/>
      <w:r w:rsidRPr="00A479A7">
        <w:rPr>
          <w:rFonts w:ascii="Times New Roman" w:hAnsi="Times New Roman"/>
          <w:sz w:val="24"/>
        </w:rPr>
        <w:t>теплосетевых</w:t>
      </w:r>
      <w:proofErr w:type="spellEnd"/>
      <w:r w:rsidRPr="00A479A7">
        <w:rPr>
          <w:rFonts w:ascii="Times New Roman" w:hAnsi="Times New Roman"/>
          <w:sz w:val="24"/>
        </w:rPr>
        <w:t xml:space="preserve"> организаций  к работе в отопительный период  </w:t>
      </w:r>
      <w:r w:rsidR="006702B1">
        <w:rPr>
          <w:rFonts w:ascii="Times New Roman" w:hAnsi="Times New Roman"/>
          <w:sz w:val="24"/>
        </w:rPr>
        <w:t>2017-2018</w:t>
      </w:r>
      <w:r w:rsidR="00C9056E">
        <w:rPr>
          <w:rFonts w:ascii="Times New Roman" w:hAnsi="Times New Roman"/>
          <w:sz w:val="24"/>
        </w:rPr>
        <w:t>гг</w:t>
      </w:r>
      <w:r>
        <w:rPr>
          <w:rFonts w:ascii="Times New Roman" w:hAnsi="Times New Roman"/>
          <w:sz w:val="24"/>
        </w:rPr>
        <w:t>.</w:t>
      </w:r>
      <w:r w:rsidRPr="00A479A7">
        <w:rPr>
          <w:rFonts w:ascii="Times New Roman" w:hAnsi="Times New Roman"/>
          <w:sz w:val="24"/>
        </w:rPr>
        <w:t xml:space="preserve">   проверку готовности к отопительному периоду </w:t>
      </w:r>
      <w:r w:rsidR="00633489">
        <w:rPr>
          <w:rFonts w:ascii="Times New Roman" w:hAnsi="Times New Roman"/>
          <w:sz w:val="24"/>
        </w:rPr>
        <w:t>2017</w:t>
      </w:r>
      <w:r w:rsidR="00C9056E">
        <w:rPr>
          <w:rFonts w:ascii="Times New Roman" w:hAnsi="Times New Roman"/>
          <w:sz w:val="24"/>
        </w:rPr>
        <w:t>–</w:t>
      </w:r>
      <w:r w:rsidR="00633489">
        <w:rPr>
          <w:rFonts w:ascii="Times New Roman" w:hAnsi="Times New Roman"/>
          <w:sz w:val="24"/>
        </w:rPr>
        <w:t>2018</w:t>
      </w:r>
      <w:r w:rsidRPr="00E8595B">
        <w:rPr>
          <w:rFonts w:ascii="Times New Roman" w:hAnsi="Times New Roman"/>
          <w:sz w:val="24"/>
        </w:rPr>
        <w:t xml:space="preserve"> гг. </w:t>
      </w:r>
      <w:proofErr w:type="gramStart"/>
      <w:r w:rsidRPr="00E8595B">
        <w:rPr>
          <w:rFonts w:ascii="Times New Roman" w:hAnsi="Times New Roman"/>
          <w:sz w:val="24"/>
        </w:rPr>
        <w:t>согласно графика</w:t>
      </w:r>
      <w:proofErr w:type="gramEnd"/>
      <w:r w:rsidRPr="00E8595B">
        <w:rPr>
          <w:rFonts w:ascii="Times New Roman" w:hAnsi="Times New Roman"/>
          <w:sz w:val="24"/>
        </w:rPr>
        <w:t xml:space="preserve">. 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407D5E" w:rsidRDefault="00697B80" w:rsidP="00697B80">
      <w:pPr>
        <w:pStyle w:val="ConsPlusCell"/>
        <w:jc w:val="center"/>
        <w:rPr>
          <w:rFonts w:ascii="Times New Roman" w:hAnsi="Times New Roman"/>
          <w:b/>
          <w:sz w:val="24"/>
        </w:rPr>
      </w:pPr>
      <w:r w:rsidRPr="00407D5E">
        <w:rPr>
          <w:rFonts w:ascii="Times New Roman" w:hAnsi="Times New Roman"/>
          <w:b/>
          <w:sz w:val="24"/>
        </w:rPr>
        <w:t>График проведения проверки готовности к отопительному периоду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</w:t>
      </w:r>
      <w:r w:rsidRPr="00407D5E">
        <w:rPr>
          <w:rFonts w:ascii="Times New Roman" w:hAnsi="Times New Roman"/>
          <w:b/>
          <w:sz w:val="24"/>
        </w:rPr>
        <w:t>проверка   источников  теплоснабжения</w:t>
      </w:r>
    </w:p>
    <w:tbl>
      <w:tblPr>
        <w:tblpPr w:leftFromText="180" w:rightFromText="180" w:vertAnchor="text" w:horzAnchor="margin" w:tblpY="2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686"/>
        <w:gridCol w:w="2693"/>
        <w:gridCol w:w="2181"/>
      </w:tblGrid>
      <w:tr w:rsidR="00697B80" w:rsidRPr="00A479A7" w:rsidTr="005A49EA">
        <w:tc>
          <w:tcPr>
            <w:tcW w:w="675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A479A7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A479A7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A479A7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Наименование объекта</w:t>
            </w:r>
          </w:p>
        </w:tc>
        <w:tc>
          <w:tcPr>
            <w:tcW w:w="2693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Адрес  объекта</w:t>
            </w:r>
          </w:p>
        </w:tc>
        <w:tc>
          <w:tcPr>
            <w:tcW w:w="2181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Дата  проведения проверки</w:t>
            </w:r>
          </w:p>
        </w:tc>
      </w:tr>
      <w:tr w:rsidR="00697B80" w:rsidRPr="00A479A7" w:rsidTr="005A49EA">
        <w:tc>
          <w:tcPr>
            <w:tcW w:w="675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686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Котельная  №1</w:t>
            </w:r>
          </w:p>
        </w:tc>
        <w:tc>
          <w:tcPr>
            <w:tcW w:w="2693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 xml:space="preserve">с. </w:t>
            </w:r>
            <w:proofErr w:type="spellStart"/>
            <w:r w:rsidRPr="00A479A7">
              <w:rPr>
                <w:rFonts w:ascii="Times New Roman" w:hAnsi="Times New Roman"/>
                <w:sz w:val="24"/>
              </w:rPr>
              <w:t>Лопатино</w:t>
            </w:r>
            <w:proofErr w:type="spellEnd"/>
            <w:r w:rsidRPr="00A479A7"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w="2181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697B80" w:rsidRPr="00A479A7" w:rsidTr="005A49EA">
        <w:tc>
          <w:tcPr>
            <w:tcW w:w="675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686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Котельная  №2</w:t>
            </w:r>
          </w:p>
        </w:tc>
        <w:tc>
          <w:tcPr>
            <w:tcW w:w="2693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 xml:space="preserve">д. </w:t>
            </w:r>
            <w:proofErr w:type="spellStart"/>
            <w:r w:rsidRPr="00A479A7">
              <w:rPr>
                <w:rFonts w:ascii="Times New Roman" w:hAnsi="Times New Roman"/>
                <w:sz w:val="24"/>
              </w:rPr>
              <w:t>Тайлаково</w:t>
            </w:r>
            <w:proofErr w:type="spellEnd"/>
          </w:p>
        </w:tc>
        <w:tc>
          <w:tcPr>
            <w:tcW w:w="2181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</w:tbl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проверка  теплоснабжающих и </w:t>
      </w:r>
      <w:proofErr w:type="spellStart"/>
      <w:r w:rsidRPr="00A479A7">
        <w:rPr>
          <w:rFonts w:ascii="Times New Roman" w:hAnsi="Times New Roman"/>
          <w:sz w:val="24"/>
        </w:rPr>
        <w:t>теплосетевых</w:t>
      </w:r>
      <w:proofErr w:type="spellEnd"/>
      <w:r w:rsidRPr="00A479A7">
        <w:rPr>
          <w:rFonts w:ascii="Times New Roman" w:hAnsi="Times New Roman"/>
          <w:sz w:val="24"/>
        </w:rPr>
        <w:t xml:space="preserve"> организаций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tbl>
      <w:tblPr>
        <w:tblW w:w="939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3650"/>
        <w:gridCol w:w="2799"/>
        <w:gridCol w:w="2126"/>
      </w:tblGrid>
      <w:tr w:rsidR="00697B80" w:rsidRPr="00A479A7" w:rsidTr="005A49EA">
        <w:tc>
          <w:tcPr>
            <w:tcW w:w="817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A479A7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A479A7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A479A7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3650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Наименование организации</w:t>
            </w:r>
          </w:p>
        </w:tc>
        <w:tc>
          <w:tcPr>
            <w:tcW w:w="2799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Юридический  адрес</w:t>
            </w:r>
          </w:p>
        </w:tc>
        <w:tc>
          <w:tcPr>
            <w:tcW w:w="2126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Дата  проверки</w:t>
            </w:r>
          </w:p>
        </w:tc>
      </w:tr>
      <w:tr w:rsidR="00697B80" w:rsidRPr="00A479A7" w:rsidTr="005A49EA">
        <w:tc>
          <w:tcPr>
            <w:tcW w:w="817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650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МУП «</w:t>
            </w:r>
            <w:proofErr w:type="spellStart"/>
            <w:r w:rsidRPr="00A479A7">
              <w:rPr>
                <w:rFonts w:ascii="Times New Roman" w:hAnsi="Times New Roman"/>
                <w:sz w:val="24"/>
              </w:rPr>
              <w:t>Лопатинское</w:t>
            </w:r>
            <w:proofErr w:type="spellEnd"/>
            <w:r w:rsidRPr="00A479A7">
              <w:rPr>
                <w:rFonts w:ascii="Times New Roman" w:hAnsi="Times New Roman"/>
                <w:sz w:val="24"/>
              </w:rPr>
              <w:t>» по ОУН</w:t>
            </w:r>
          </w:p>
        </w:tc>
        <w:tc>
          <w:tcPr>
            <w:tcW w:w="2799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697B80" w:rsidRPr="00A479A7" w:rsidTr="005A49EA">
        <w:tc>
          <w:tcPr>
            <w:tcW w:w="817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650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МУП «</w:t>
            </w:r>
            <w:proofErr w:type="spellStart"/>
            <w:r w:rsidRPr="00A479A7">
              <w:rPr>
                <w:rFonts w:ascii="Times New Roman" w:hAnsi="Times New Roman"/>
                <w:sz w:val="24"/>
              </w:rPr>
              <w:t>Ускюльское</w:t>
            </w:r>
            <w:proofErr w:type="spellEnd"/>
            <w:r w:rsidRPr="00A479A7">
              <w:rPr>
                <w:rFonts w:ascii="Times New Roman" w:hAnsi="Times New Roman"/>
                <w:sz w:val="24"/>
              </w:rPr>
              <w:t>» по ОУН</w:t>
            </w:r>
          </w:p>
        </w:tc>
        <w:tc>
          <w:tcPr>
            <w:tcW w:w="2799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</w:tbl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 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bookmarkStart w:id="0" w:name="_GoBack"/>
      <w:bookmarkEnd w:id="0"/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Pr="00A479A7">
        <w:rPr>
          <w:rFonts w:ascii="Times New Roman" w:hAnsi="Times New Roman"/>
          <w:sz w:val="24"/>
        </w:rPr>
        <w:t xml:space="preserve">2. При оценки готовности теплоснабжающих и </w:t>
      </w:r>
      <w:proofErr w:type="spellStart"/>
      <w:r w:rsidRPr="00A479A7">
        <w:rPr>
          <w:rFonts w:ascii="Times New Roman" w:hAnsi="Times New Roman"/>
          <w:sz w:val="24"/>
        </w:rPr>
        <w:t>теплосетевых</w:t>
      </w:r>
      <w:proofErr w:type="spellEnd"/>
      <w:r w:rsidRPr="00A479A7">
        <w:rPr>
          <w:rFonts w:ascii="Times New Roman" w:hAnsi="Times New Roman"/>
          <w:sz w:val="24"/>
        </w:rPr>
        <w:t xml:space="preserve"> организаций к отопительному </w:t>
      </w:r>
      <w:r>
        <w:rPr>
          <w:rFonts w:ascii="Times New Roman" w:hAnsi="Times New Roman"/>
          <w:sz w:val="24"/>
        </w:rPr>
        <w:t xml:space="preserve">   </w:t>
      </w:r>
      <w:r w:rsidRPr="00A479A7">
        <w:rPr>
          <w:rFonts w:ascii="Times New Roman" w:hAnsi="Times New Roman"/>
          <w:sz w:val="24"/>
        </w:rPr>
        <w:t>периоду комиссия  проверяет следующие документы</w:t>
      </w:r>
      <w:proofErr w:type="gramStart"/>
      <w:r w:rsidRPr="00A479A7">
        <w:rPr>
          <w:rFonts w:ascii="Times New Roman" w:hAnsi="Times New Roman"/>
          <w:sz w:val="24"/>
        </w:rPr>
        <w:t xml:space="preserve">  :</w:t>
      </w:r>
      <w:proofErr w:type="gramEnd"/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bookmarkStart w:id="1" w:name="sub_30001"/>
      <w:r w:rsidRPr="00A479A7">
        <w:rPr>
          <w:rFonts w:ascii="Times New Roman" w:hAnsi="Times New Roman"/>
          <w:sz w:val="24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7" w:history="1">
        <w:r w:rsidRPr="00A479A7">
          <w:rPr>
            <w:rStyle w:val="ac"/>
            <w:rFonts w:ascii="Times New Roman" w:hAnsi="Times New Roman" w:cs="Times New Roman"/>
            <w:sz w:val="24"/>
          </w:rPr>
          <w:t>Законом</w:t>
        </w:r>
      </w:hyperlink>
      <w:r w:rsidRPr="00A479A7">
        <w:rPr>
          <w:rFonts w:ascii="Times New Roman" w:hAnsi="Times New Roman"/>
          <w:sz w:val="24"/>
        </w:rPr>
        <w:t xml:space="preserve"> о теплоснабжении;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bookmarkStart w:id="2" w:name="sub_30002"/>
      <w:bookmarkEnd w:id="1"/>
      <w:r w:rsidRPr="00A479A7">
        <w:rPr>
          <w:rFonts w:ascii="Times New Roman" w:hAnsi="Times New Roman"/>
          <w:sz w:val="24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bookmarkStart w:id="3" w:name="sub_30003"/>
      <w:bookmarkEnd w:id="2"/>
      <w:r w:rsidRPr="00A479A7">
        <w:rPr>
          <w:rFonts w:ascii="Times New Roman" w:hAnsi="Times New Roman"/>
          <w:sz w:val="24"/>
        </w:rPr>
        <w:lastRenderedPageBreak/>
        <w:t>3) соблюдение критериев надежности теплоснабжения, установленных техническими регламентами;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bookmarkStart w:id="4" w:name="sub_30004"/>
      <w:bookmarkEnd w:id="3"/>
      <w:r w:rsidRPr="00A479A7">
        <w:rPr>
          <w:rFonts w:ascii="Times New Roman" w:hAnsi="Times New Roman"/>
          <w:sz w:val="24"/>
        </w:rPr>
        <w:t>4) наличие нормативных запасов топлива на источниках тепловой энергии;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bookmarkStart w:id="5" w:name="sub_30005"/>
      <w:bookmarkEnd w:id="4"/>
      <w:r w:rsidRPr="00A479A7">
        <w:rPr>
          <w:rFonts w:ascii="Times New Roman" w:hAnsi="Times New Roman"/>
          <w:sz w:val="24"/>
        </w:rPr>
        <w:t>5) функционирование эксплуатационной, диспетчерской и аварийной служб, а именно:</w:t>
      </w:r>
    </w:p>
    <w:bookmarkEnd w:id="5"/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укомплектованность указанных служб персоналом;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нормативно-технической и оперативной документацией, инструкциями, схемами,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первичными средствами пожаротушения;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bookmarkStart w:id="6" w:name="sub_30006"/>
      <w:r w:rsidRPr="00A479A7">
        <w:rPr>
          <w:rFonts w:ascii="Times New Roman" w:hAnsi="Times New Roman"/>
          <w:sz w:val="24"/>
        </w:rPr>
        <w:t>6) проведение наладки принадлежащих им тепловых сетей;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bookmarkStart w:id="7" w:name="sub_30007"/>
      <w:bookmarkEnd w:id="6"/>
      <w:r w:rsidRPr="00A479A7">
        <w:rPr>
          <w:rFonts w:ascii="Times New Roman" w:hAnsi="Times New Roman"/>
          <w:sz w:val="24"/>
        </w:rPr>
        <w:t>7) организация контроля режимов потребления тепловой энергии;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bookmarkStart w:id="8" w:name="sub_30008"/>
      <w:bookmarkEnd w:id="7"/>
      <w:r w:rsidRPr="00A479A7">
        <w:rPr>
          <w:rFonts w:ascii="Times New Roman" w:hAnsi="Times New Roman"/>
          <w:sz w:val="24"/>
        </w:rPr>
        <w:t>8) обеспечение качества теплоносителей;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bookmarkStart w:id="9" w:name="sub_30009"/>
      <w:bookmarkEnd w:id="8"/>
      <w:r w:rsidRPr="00A479A7">
        <w:rPr>
          <w:rFonts w:ascii="Times New Roman" w:hAnsi="Times New Roman"/>
          <w:sz w:val="24"/>
        </w:rPr>
        <w:t>9) организация коммерческого учета приобретаемой и реализуемой тепловой энергии;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bookmarkStart w:id="10" w:name="sub_30010"/>
      <w:bookmarkEnd w:id="9"/>
      <w:r w:rsidRPr="00A479A7">
        <w:rPr>
          <w:rFonts w:ascii="Times New Roman" w:hAnsi="Times New Roman"/>
          <w:sz w:val="24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8" w:history="1">
        <w:r w:rsidRPr="00A479A7">
          <w:rPr>
            <w:rStyle w:val="ac"/>
            <w:rFonts w:ascii="Times New Roman" w:hAnsi="Times New Roman" w:cs="Times New Roman"/>
            <w:sz w:val="24"/>
          </w:rPr>
          <w:t>Законом</w:t>
        </w:r>
      </w:hyperlink>
      <w:r w:rsidRPr="00A479A7">
        <w:rPr>
          <w:rFonts w:ascii="Times New Roman" w:hAnsi="Times New Roman"/>
          <w:sz w:val="24"/>
        </w:rPr>
        <w:t xml:space="preserve"> о теплоснабжении;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bookmarkStart w:id="11" w:name="sub_30011"/>
      <w:bookmarkEnd w:id="10"/>
      <w:r w:rsidRPr="00A479A7">
        <w:rPr>
          <w:rFonts w:ascii="Times New Roman" w:hAnsi="Times New Roman"/>
          <w:sz w:val="24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bookmarkEnd w:id="11"/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готовность систем приема и разгрузки топлива, </w:t>
      </w:r>
      <w:proofErr w:type="spellStart"/>
      <w:r w:rsidRPr="00A479A7">
        <w:rPr>
          <w:rFonts w:ascii="Times New Roman" w:hAnsi="Times New Roman"/>
          <w:sz w:val="24"/>
        </w:rPr>
        <w:t>топливоприготовления</w:t>
      </w:r>
      <w:proofErr w:type="spellEnd"/>
      <w:r w:rsidRPr="00A479A7">
        <w:rPr>
          <w:rFonts w:ascii="Times New Roman" w:hAnsi="Times New Roman"/>
          <w:sz w:val="24"/>
        </w:rPr>
        <w:t xml:space="preserve"> и топливоподачи;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соблюдение водно-химического режима;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наличие </w:t>
      </w:r>
      <w:proofErr w:type="gramStart"/>
      <w:r w:rsidRPr="00A479A7">
        <w:rPr>
          <w:rFonts w:ascii="Times New Roman" w:hAnsi="Times New Roman"/>
          <w:sz w:val="24"/>
        </w:rPr>
        <w:t>расчетов допустимого времени устранения аварийных нарушений теплоснабжения жилых домов</w:t>
      </w:r>
      <w:proofErr w:type="gramEnd"/>
      <w:r w:rsidRPr="00A479A7">
        <w:rPr>
          <w:rFonts w:ascii="Times New Roman" w:hAnsi="Times New Roman"/>
          <w:sz w:val="24"/>
        </w:rPr>
        <w:t>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Pr="00A479A7">
        <w:rPr>
          <w:rFonts w:ascii="Times New Roman" w:hAnsi="Times New Roman"/>
          <w:sz w:val="24"/>
        </w:rPr>
        <w:t>о-</w:t>
      </w:r>
      <w:proofErr w:type="gramEnd"/>
      <w:r w:rsidRPr="00A479A7">
        <w:rPr>
          <w:rFonts w:ascii="Times New Roman" w:hAnsi="Times New Roman"/>
          <w:sz w:val="24"/>
        </w:rPr>
        <w:t xml:space="preserve">, </w:t>
      </w:r>
      <w:proofErr w:type="spellStart"/>
      <w:r w:rsidRPr="00A479A7">
        <w:rPr>
          <w:rFonts w:ascii="Times New Roman" w:hAnsi="Times New Roman"/>
          <w:sz w:val="24"/>
        </w:rPr>
        <w:t>электро</w:t>
      </w:r>
      <w:proofErr w:type="spellEnd"/>
      <w:r w:rsidRPr="00A479A7">
        <w:rPr>
          <w:rFonts w:ascii="Times New Roman" w:hAnsi="Times New Roman"/>
          <w:sz w:val="24"/>
        </w:rPr>
        <w:t xml:space="preserve">-, топливо- и </w:t>
      </w:r>
      <w:proofErr w:type="spellStart"/>
      <w:r w:rsidRPr="00A479A7">
        <w:rPr>
          <w:rFonts w:ascii="Times New Roman" w:hAnsi="Times New Roman"/>
          <w:sz w:val="24"/>
        </w:rPr>
        <w:t>водоснабжающих</w:t>
      </w:r>
      <w:proofErr w:type="spellEnd"/>
      <w:r w:rsidRPr="00A479A7">
        <w:rPr>
          <w:rFonts w:ascii="Times New Roman" w:hAnsi="Times New Roman"/>
          <w:sz w:val="24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проведение гидравлических и тепловых испытаний тепловых сетей;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выполнение планового графика ремонта тепловых сетей и источников тепловой энергии;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bookmarkStart w:id="12" w:name="sub_30012"/>
      <w:r w:rsidRPr="00A479A7">
        <w:rPr>
          <w:rFonts w:ascii="Times New Roman" w:hAnsi="Times New Roman"/>
          <w:sz w:val="24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организациями;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bookmarkStart w:id="13" w:name="sub_30013"/>
      <w:bookmarkEnd w:id="12"/>
      <w:r w:rsidRPr="00A479A7">
        <w:rPr>
          <w:rFonts w:ascii="Times New Roman" w:hAnsi="Times New Roman"/>
          <w:sz w:val="24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bookmarkStart w:id="14" w:name="sub_30014"/>
      <w:bookmarkEnd w:id="13"/>
      <w:r w:rsidRPr="00A479A7">
        <w:rPr>
          <w:rFonts w:ascii="Times New Roman" w:hAnsi="Times New Roman"/>
          <w:sz w:val="24"/>
        </w:rPr>
        <w:t>14) работоспособность автоматических регуляторов при их наличии.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bookmarkStart w:id="15" w:name="sub_15"/>
      <w:bookmarkEnd w:id="14"/>
      <w:r w:rsidRPr="00A479A7">
        <w:rPr>
          <w:rFonts w:ascii="Times New Roman" w:hAnsi="Times New Roman"/>
          <w:sz w:val="24"/>
        </w:rPr>
        <w:t xml:space="preserve">     К обстоятельствам, при несоблюдении которых в отношении теплоснабжающих и </w:t>
      </w:r>
      <w:proofErr w:type="spellStart"/>
      <w:r w:rsidRPr="00A479A7">
        <w:rPr>
          <w:rFonts w:ascii="Times New Roman" w:hAnsi="Times New Roman"/>
          <w:sz w:val="24"/>
        </w:rPr>
        <w:t>теплосетевых</w:t>
      </w:r>
      <w:proofErr w:type="spellEnd"/>
      <w:r w:rsidRPr="00A479A7">
        <w:rPr>
          <w:rFonts w:ascii="Times New Roman" w:hAnsi="Times New Roman"/>
          <w:sz w:val="24"/>
        </w:rPr>
        <w:t xml:space="preserve"> организаций составляется а</w:t>
      </w:r>
      <w:proofErr w:type="gramStart"/>
      <w:r w:rsidRPr="00A479A7">
        <w:rPr>
          <w:rFonts w:ascii="Times New Roman" w:hAnsi="Times New Roman"/>
          <w:sz w:val="24"/>
        </w:rPr>
        <w:t>кт с пр</w:t>
      </w:r>
      <w:proofErr w:type="gramEnd"/>
      <w:r w:rsidRPr="00A479A7">
        <w:rPr>
          <w:rFonts w:ascii="Times New Roman" w:hAnsi="Times New Roman"/>
          <w:sz w:val="24"/>
        </w:rPr>
        <w:t xml:space="preserve">иложением Перечня с указанием сроков устранения замечаний, относится несоблюдение требований, указанных в </w:t>
      </w:r>
      <w:hyperlink w:anchor="sub_30001" w:history="1">
        <w:r w:rsidRPr="00A479A7">
          <w:rPr>
            <w:rStyle w:val="ac"/>
            <w:rFonts w:ascii="Times New Roman" w:hAnsi="Times New Roman" w:cs="Times New Roman"/>
            <w:sz w:val="24"/>
          </w:rPr>
          <w:t>подпунктах 1</w:t>
        </w:r>
      </w:hyperlink>
      <w:r w:rsidRPr="00A479A7">
        <w:rPr>
          <w:rFonts w:ascii="Times New Roman" w:hAnsi="Times New Roman"/>
          <w:sz w:val="24"/>
        </w:rPr>
        <w:t xml:space="preserve">, </w:t>
      </w:r>
      <w:hyperlink w:anchor="sub_30007" w:history="1">
        <w:r w:rsidRPr="00A479A7">
          <w:rPr>
            <w:rStyle w:val="ac"/>
            <w:rFonts w:ascii="Times New Roman" w:hAnsi="Times New Roman" w:cs="Times New Roman"/>
            <w:sz w:val="24"/>
          </w:rPr>
          <w:t>7</w:t>
        </w:r>
      </w:hyperlink>
      <w:r w:rsidRPr="00A479A7">
        <w:rPr>
          <w:rFonts w:ascii="Times New Roman" w:hAnsi="Times New Roman"/>
          <w:sz w:val="24"/>
        </w:rPr>
        <w:t xml:space="preserve">, </w:t>
      </w:r>
      <w:hyperlink w:anchor="sub_30009" w:history="1">
        <w:r w:rsidRPr="00A479A7">
          <w:rPr>
            <w:rStyle w:val="ac"/>
            <w:rFonts w:ascii="Times New Roman" w:hAnsi="Times New Roman" w:cs="Times New Roman"/>
            <w:sz w:val="24"/>
          </w:rPr>
          <w:t>9</w:t>
        </w:r>
      </w:hyperlink>
      <w:r w:rsidRPr="00A479A7">
        <w:rPr>
          <w:rFonts w:ascii="Times New Roman" w:hAnsi="Times New Roman"/>
          <w:sz w:val="24"/>
        </w:rPr>
        <w:t xml:space="preserve"> и </w:t>
      </w:r>
      <w:hyperlink w:anchor="sub_30010" w:history="1">
        <w:r w:rsidRPr="00A479A7">
          <w:rPr>
            <w:rStyle w:val="ac"/>
            <w:rFonts w:ascii="Times New Roman" w:hAnsi="Times New Roman" w:cs="Times New Roman"/>
            <w:sz w:val="24"/>
          </w:rPr>
          <w:t>10 </w:t>
        </w:r>
      </w:hyperlink>
      <w:r w:rsidRPr="00A479A7">
        <w:rPr>
          <w:rFonts w:ascii="Times New Roman" w:hAnsi="Times New Roman"/>
          <w:sz w:val="24"/>
        </w:rPr>
        <w:t xml:space="preserve"> настоящего Приложения 3</w:t>
      </w:r>
      <w:bookmarkEnd w:id="15"/>
    </w:p>
    <w:p w:rsidR="00697B80" w:rsidRPr="004F106B" w:rsidRDefault="00697B80" w:rsidP="00697B80">
      <w:pPr>
        <w:pStyle w:val="ConsPlusCell"/>
        <w:numPr>
          <w:ilvl w:val="0"/>
          <w:numId w:val="16"/>
        </w:numPr>
        <w:rPr>
          <w:rFonts w:ascii="Times New Roman" w:hAnsi="Times New Roman"/>
          <w:b/>
          <w:sz w:val="24"/>
        </w:rPr>
      </w:pPr>
      <w:r w:rsidRPr="004F106B">
        <w:rPr>
          <w:rFonts w:ascii="Times New Roman" w:hAnsi="Times New Roman"/>
          <w:b/>
          <w:sz w:val="24"/>
        </w:rPr>
        <w:lastRenderedPageBreak/>
        <w:t xml:space="preserve">Реестр дроссельных шайб на тепловой сети с. </w:t>
      </w:r>
      <w:proofErr w:type="spellStart"/>
      <w:r w:rsidRPr="004F106B">
        <w:rPr>
          <w:rFonts w:ascii="Times New Roman" w:hAnsi="Times New Roman"/>
          <w:b/>
          <w:sz w:val="24"/>
        </w:rPr>
        <w:t>Лопатино</w:t>
      </w:r>
      <w:proofErr w:type="spellEnd"/>
    </w:p>
    <w:p w:rsidR="00697B80" w:rsidRPr="00A479A7" w:rsidRDefault="00697B80" w:rsidP="00697B80">
      <w:pPr>
        <w:pStyle w:val="ConsPlusCell"/>
        <w:ind w:left="720"/>
        <w:rPr>
          <w:rFonts w:ascii="Times New Roman" w:hAnsi="Times New Roman"/>
          <w:sz w:val="24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9"/>
        <w:gridCol w:w="2126"/>
        <w:gridCol w:w="1276"/>
        <w:gridCol w:w="1276"/>
        <w:gridCol w:w="1417"/>
        <w:gridCol w:w="1560"/>
      </w:tblGrid>
      <w:tr w:rsidR="00C123D5" w:rsidRPr="009808B1" w:rsidTr="00C123D5">
        <w:tc>
          <w:tcPr>
            <w:tcW w:w="567" w:type="dxa"/>
          </w:tcPr>
          <w:p w:rsidR="00697B80" w:rsidRPr="009808B1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№</w:t>
            </w:r>
            <w:proofErr w:type="spellStart"/>
            <w:proofErr w:type="gramStart"/>
            <w:r w:rsidRPr="009808B1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9808B1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9808B1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2269" w:type="dxa"/>
          </w:tcPr>
          <w:p w:rsidR="00697B80" w:rsidRPr="009808B1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Адрес узла ввода</w:t>
            </w:r>
          </w:p>
        </w:tc>
        <w:tc>
          <w:tcPr>
            <w:tcW w:w="2126" w:type="dxa"/>
          </w:tcPr>
          <w:p w:rsidR="00697B80" w:rsidRPr="009808B1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Наименование узла</w:t>
            </w:r>
          </w:p>
        </w:tc>
        <w:tc>
          <w:tcPr>
            <w:tcW w:w="1276" w:type="dxa"/>
          </w:tcPr>
          <w:p w:rsidR="00697B80" w:rsidRPr="009808B1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 xml:space="preserve">Диаметр шайбы на </w:t>
            </w:r>
            <w:proofErr w:type="spellStart"/>
            <w:r w:rsidRPr="009808B1">
              <w:rPr>
                <w:rFonts w:ascii="Times New Roman" w:hAnsi="Times New Roman"/>
                <w:sz w:val="24"/>
              </w:rPr>
              <w:t>под</w:t>
            </w:r>
            <w:proofErr w:type="gramStart"/>
            <w:r w:rsidRPr="009808B1">
              <w:rPr>
                <w:rFonts w:ascii="Times New Roman" w:hAnsi="Times New Roman"/>
                <w:sz w:val="24"/>
              </w:rPr>
              <w:t>.т</w:t>
            </w:r>
            <w:proofErr w:type="gramEnd"/>
            <w:r w:rsidRPr="009808B1">
              <w:rPr>
                <w:rFonts w:ascii="Times New Roman" w:hAnsi="Times New Roman"/>
                <w:sz w:val="24"/>
              </w:rPr>
              <w:t>р-де</w:t>
            </w:r>
            <w:proofErr w:type="spellEnd"/>
            <w:r w:rsidRPr="009808B1">
              <w:rPr>
                <w:rFonts w:ascii="Times New Roman" w:hAnsi="Times New Roman"/>
                <w:sz w:val="24"/>
              </w:rPr>
              <w:t xml:space="preserve"> перед СО, мм</w:t>
            </w:r>
          </w:p>
        </w:tc>
        <w:tc>
          <w:tcPr>
            <w:tcW w:w="1276" w:type="dxa"/>
          </w:tcPr>
          <w:p w:rsidR="00697B80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шайб на </w:t>
            </w:r>
            <w:proofErr w:type="spellStart"/>
            <w:r>
              <w:rPr>
                <w:rFonts w:ascii="Times New Roman" w:hAnsi="Times New Roman"/>
                <w:sz w:val="24"/>
              </w:rPr>
              <w:t>под</w:t>
            </w:r>
            <w:proofErr w:type="gramStart"/>
            <w:r>
              <w:rPr>
                <w:rFonts w:ascii="Times New Roman" w:hAnsi="Times New Roman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</w:rPr>
              <w:t>р-де</w:t>
            </w:r>
            <w:proofErr w:type="spellEnd"/>
          </w:p>
          <w:p w:rsidR="00697B80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 СО,</w:t>
            </w:r>
          </w:p>
          <w:p w:rsidR="00697B80" w:rsidRPr="009808B1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697B80" w:rsidRPr="009808B1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 xml:space="preserve">Диаметр шайбы на </w:t>
            </w:r>
            <w:proofErr w:type="spellStart"/>
            <w:r>
              <w:rPr>
                <w:rFonts w:ascii="Times New Roman" w:hAnsi="Times New Roman"/>
                <w:sz w:val="24"/>
              </w:rPr>
              <w:t>обр</w:t>
            </w:r>
            <w:proofErr w:type="gramStart"/>
            <w:r w:rsidRPr="009808B1">
              <w:rPr>
                <w:rFonts w:ascii="Times New Roman" w:hAnsi="Times New Roman"/>
                <w:sz w:val="24"/>
              </w:rPr>
              <w:t>.т</w:t>
            </w:r>
            <w:proofErr w:type="gramEnd"/>
            <w:r w:rsidRPr="009808B1">
              <w:rPr>
                <w:rFonts w:ascii="Times New Roman" w:hAnsi="Times New Roman"/>
                <w:sz w:val="24"/>
              </w:rPr>
              <w:t>р-де</w:t>
            </w:r>
            <w:proofErr w:type="spellEnd"/>
            <w:r w:rsidRPr="009808B1">
              <w:rPr>
                <w:rFonts w:ascii="Times New Roman" w:hAnsi="Times New Roman"/>
                <w:sz w:val="24"/>
              </w:rPr>
              <w:t xml:space="preserve"> перед СО, мм</w:t>
            </w:r>
          </w:p>
        </w:tc>
        <w:tc>
          <w:tcPr>
            <w:tcW w:w="1560" w:type="dxa"/>
          </w:tcPr>
          <w:p w:rsidR="00697B80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шайб на </w:t>
            </w:r>
            <w:proofErr w:type="spellStart"/>
            <w:r>
              <w:rPr>
                <w:rFonts w:ascii="Times New Roman" w:hAnsi="Times New Roman"/>
                <w:sz w:val="24"/>
              </w:rPr>
              <w:t>под</w:t>
            </w:r>
            <w:proofErr w:type="gramStart"/>
            <w:r>
              <w:rPr>
                <w:rFonts w:ascii="Times New Roman" w:hAnsi="Times New Roman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</w:rPr>
              <w:t>р-де</w:t>
            </w:r>
            <w:proofErr w:type="spellEnd"/>
          </w:p>
          <w:p w:rsidR="00697B80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 СО,</w:t>
            </w:r>
          </w:p>
          <w:p w:rsidR="00697B80" w:rsidRPr="009808B1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шт</w:t>
            </w:r>
            <w:proofErr w:type="spellEnd"/>
            <w:proofErr w:type="gramEnd"/>
          </w:p>
        </w:tc>
      </w:tr>
      <w:tr w:rsidR="00C123D5" w:rsidRPr="009808B1" w:rsidTr="00C123D5">
        <w:tc>
          <w:tcPr>
            <w:tcW w:w="567" w:type="dxa"/>
          </w:tcPr>
          <w:p w:rsidR="00697B80" w:rsidRPr="009808B1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9" w:type="dxa"/>
          </w:tcPr>
          <w:p w:rsidR="00697B80" w:rsidRPr="009808B1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пл</w:t>
            </w:r>
            <w:proofErr w:type="gramStart"/>
            <w:r w:rsidRPr="009808B1">
              <w:rPr>
                <w:rFonts w:ascii="Times New Roman" w:hAnsi="Times New Roman"/>
                <w:sz w:val="24"/>
              </w:rPr>
              <w:t>.Ц</w:t>
            </w:r>
            <w:proofErr w:type="gramEnd"/>
            <w:r w:rsidRPr="009808B1">
              <w:rPr>
                <w:rFonts w:ascii="Times New Roman" w:hAnsi="Times New Roman"/>
                <w:sz w:val="24"/>
              </w:rPr>
              <w:t>ентральная, 1</w:t>
            </w:r>
          </w:p>
        </w:tc>
        <w:tc>
          <w:tcPr>
            <w:tcW w:w="2126" w:type="dxa"/>
          </w:tcPr>
          <w:p w:rsidR="00697B80" w:rsidRPr="009808B1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Бассейн</w:t>
            </w:r>
          </w:p>
        </w:tc>
        <w:tc>
          <w:tcPr>
            <w:tcW w:w="1276" w:type="dxa"/>
          </w:tcPr>
          <w:p w:rsidR="00697B80" w:rsidRPr="009808B1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14,36</w:t>
            </w:r>
          </w:p>
        </w:tc>
        <w:tc>
          <w:tcPr>
            <w:tcW w:w="1276" w:type="dxa"/>
          </w:tcPr>
          <w:p w:rsidR="00697B80" w:rsidRPr="009808B1" w:rsidRDefault="00697B80" w:rsidP="00D2476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697B80" w:rsidRPr="009808B1" w:rsidRDefault="00697B80" w:rsidP="00D2476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60" w:type="dxa"/>
          </w:tcPr>
          <w:p w:rsidR="00697B80" w:rsidRPr="009808B1" w:rsidRDefault="00697B80" w:rsidP="00D2476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123D5" w:rsidRPr="009808B1" w:rsidTr="00C123D5">
        <w:tc>
          <w:tcPr>
            <w:tcW w:w="567" w:type="dxa"/>
          </w:tcPr>
          <w:p w:rsidR="00697B80" w:rsidRPr="009808B1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69" w:type="dxa"/>
          </w:tcPr>
          <w:p w:rsidR="00697B80" w:rsidRPr="009808B1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пл</w:t>
            </w:r>
            <w:proofErr w:type="gramStart"/>
            <w:r w:rsidRPr="009808B1">
              <w:rPr>
                <w:rFonts w:ascii="Times New Roman" w:hAnsi="Times New Roman"/>
                <w:sz w:val="24"/>
              </w:rPr>
              <w:t>.Ц</w:t>
            </w:r>
            <w:proofErr w:type="gramEnd"/>
            <w:r w:rsidRPr="009808B1">
              <w:rPr>
                <w:rFonts w:ascii="Times New Roman" w:hAnsi="Times New Roman"/>
                <w:sz w:val="24"/>
              </w:rPr>
              <w:t>ентральная, 5а</w:t>
            </w:r>
          </w:p>
        </w:tc>
        <w:tc>
          <w:tcPr>
            <w:tcW w:w="2126" w:type="dxa"/>
          </w:tcPr>
          <w:p w:rsidR="00697B80" w:rsidRPr="009808B1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Гараж</w:t>
            </w:r>
          </w:p>
        </w:tc>
        <w:tc>
          <w:tcPr>
            <w:tcW w:w="1276" w:type="dxa"/>
          </w:tcPr>
          <w:p w:rsidR="00697B80" w:rsidRPr="009808B1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3,22</w:t>
            </w:r>
          </w:p>
        </w:tc>
        <w:tc>
          <w:tcPr>
            <w:tcW w:w="1276" w:type="dxa"/>
          </w:tcPr>
          <w:p w:rsidR="00697B80" w:rsidRPr="009808B1" w:rsidRDefault="00697B80" w:rsidP="00D2476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697B80" w:rsidRPr="009808B1" w:rsidRDefault="00697B80" w:rsidP="00D2476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60" w:type="dxa"/>
          </w:tcPr>
          <w:p w:rsidR="00697B80" w:rsidRPr="009808B1" w:rsidRDefault="00697B80" w:rsidP="00D2476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123D5" w:rsidRPr="009808B1" w:rsidTr="00C123D5">
        <w:tc>
          <w:tcPr>
            <w:tcW w:w="567" w:type="dxa"/>
          </w:tcPr>
          <w:p w:rsidR="00697B80" w:rsidRPr="009808B1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69" w:type="dxa"/>
          </w:tcPr>
          <w:p w:rsidR="00697B80" w:rsidRPr="009808B1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пл</w:t>
            </w:r>
            <w:proofErr w:type="gramStart"/>
            <w:r w:rsidRPr="009808B1">
              <w:rPr>
                <w:rFonts w:ascii="Times New Roman" w:hAnsi="Times New Roman"/>
                <w:sz w:val="24"/>
              </w:rPr>
              <w:t>.Ц</w:t>
            </w:r>
            <w:proofErr w:type="gramEnd"/>
            <w:r w:rsidRPr="009808B1">
              <w:rPr>
                <w:rFonts w:ascii="Times New Roman" w:hAnsi="Times New Roman"/>
                <w:sz w:val="24"/>
              </w:rPr>
              <w:t>ентральная,1 1</w:t>
            </w:r>
          </w:p>
        </w:tc>
        <w:tc>
          <w:tcPr>
            <w:tcW w:w="2126" w:type="dxa"/>
          </w:tcPr>
          <w:p w:rsidR="00697B80" w:rsidRPr="009808B1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Жилой дом</w:t>
            </w:r>
          </w:p>
        </w:tc>
        <w:tc>
          <w:tcPr>
            <w:tcW w:w="1276" w:type="dxa"/>
          </w:tcPr>
          <w:p w:rsidR="00697B80" w:rsidRPr="009808B1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5,227</w:t>
            </w:r>
          </w:p>
        </w:tc>
        <w:tc>
          <w:tcPr>
            <w:tcW w:w="1276" w:type="dxa"/>
          </w:tcPr>
          <w:p w:rsidR="00697B80" w:rsidRPr="009808B1" w:rsidRDefault="00697B80" w:rsidP="00D2476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697B80" w:rsidRPr="009808B1" w:rsidRDefault="00697B80" w:rsidP="00D2476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60" w:type="dxa"/>
          </w:tcPr>
          <w:p w:rsidR="00697B80" w:rsidRPr="009808B1" w:rsidRDefault="00697B80" w:rsidP="00D2476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123D5" w:rsidRPr="009808B1" w:rsidTr="00C123D5">
        <w:tc>
          <w:tcPr>
            <w:tcW w:w="567" w:type="dxa"/>
          </w:tcPr>
          <w:p w:rsidR="00697B80" w:rsidRPr="009808B1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69" w:type="dxa"/>
          </w:tcPr>
          <w:p w:rsidR="00697B80" w:rsidRPr="009808B1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пл</w:t>
            </w:r>
            <w:proofErr w:type="gramStart"/>
            <w:r w:rsidRPr="009808B1">
              <w:rPr>
                <w:rFonts w:ascii="Times New Roman" w:hAnsi="Times New Roman"/>
                <w:sz w:val="24"/>
              </w:rPr>
              <w:t>.Ц</w:t>
            </w:r>
            <w:proofErr w:type="gramEnd"/>
            <w:r w:rsidRPr="009808B1">
              <w:rPr>
                <w:rFonts w:ascii="Times New Roman" w:hAnsi="Times New Roman"/>
                <w:sz w:val="24"/>
              </w:rPr>
              <w:t>ентральная, 13</w:t>
            </w:r>
          </w:p>
        </w:tc>
        <w:tc>
          <w:tcPr>
            <w:tcW w:w="2126" w:type="dxa"/>
          </w:tcPr>
          <w:p w:rsidR="00697B80" w:rsidRPr="009808B1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ФАП</w:t>
            </w:r>
          </w:p>
        </w:tc>
        <w:tc>
          <w:tcPr>
            <w:tcW w:w="1276" w:type="dxa"/>
          </w:tcPr>
          <w:p w:rsidR="00697B80" w:rsidRPr="009808B1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7,257</w:t>
            </w:r>
          </w:p>
        </w:tc>
        <w:tc>
          <w:tcPr>
            <w:tcW w:w="1276" w:type="dxa"/>
          </w:tcPr>
          <w:p w:rsidR="00697B80" w:rsidRPr="009808B1" w:rsidRDefault="00697B80" w:rsidP="00D2476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697B80" w:rsidRPr="009808B1" w:rsidRDefault="00697B80" w:rsidP="00D2476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60" w:type="dxa"/>
          </w:tcPr>
          <w:p w:rsidR="00697B80" w:rsidRPr="009808B1" w:rsidRDefault="00697B80" w:rsidP="00D2476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123D5" w:rsidRPr="009808B1" w:rsidTr="00C123D5">
        <w:tc>
          <w:tcPr>
            <w:tcW w:w="567" w:type="dxa"/>
          </w:tcPr>
          <w:p w:rsidR="00697B80" w:rsidRPr="009808B1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69" w:type="dxa"/>
          </w:tcPr>
          <w:p w:rsidR="00697B80" w:rsidRPr="009808B1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пл</w:t>
            </w:r>
            <w:proofErr w:type="gramStart"/>
            <w:r w:rsidRPr="009808B1">
              <w:rPr>
                <w:rFonts w:ascii="Times New Roman" w:hAnsi="Times New Roman"/>
                <w:sz w:val="24"/>
              </w:rPr>
              <w:t>.Ц</w:t>
            </w:r>
            <w:proofErr w:type="gramEnd"/>
            <w:r w:rsidRPr="009808B1">
              <w:rPr>
                <w:rFonts w:ascii="Times New Roman" w:hAnsi="Times New Roman"/>
                <w:sz w:val="24"/>
              </w:rPr>
              <w:t>ентральная, 5</w:t>
            </w:r>
          </w:p>
        </w:tc>
        <w:tc>
          <w:tcPr>
            <w:tcW w:w="2126" w:type="dxa"/>
          </w:tcPr>
          <w:p w:rsidR="00697B80" w:rsidRPr="009808B1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1276" w:type="dxa"/>
          </w:tcPr>
          <w:p w:rsidR="00697B80" w:rsidRPr="009808B1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23,67</w:t>
            </w:r>
          </w:p>
        </w:tc>
        <w:tc>
          <w:tcPr>
            <w:tcW w:w="1276" w:type="dxa"/>
          </w:tcPr>
          <w:p w:rsidR="00697B80" w:rsidRPr="009808B1" w:rsidRDefault="00697B80" w:rsidP="00D2476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697B80" w:rsidRPr="009808B1" w:rsidRDefault="00697B80" w:rsidP="00D2476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60" w:type="dxa"/>
          </w:tcPr>
          <w:p w:rsidR="00697B80" w:rsidRPr="009808B1" w:rsidRDefault="00697B80" w:rsidP="00D2476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123D5" w:rsidRPr="009808B1" w:rsidTr="00C123D5">
        <w:tc>
          <w:tcPr>
            <w:tcW w:w="567" w:type="dxa"/>
          </w:tcPr>
          <w:p w:rsidR="00697B80" w:rsidRPr="009808B1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269" w:type="dxa"/>
          </w:tcPr>
          <w:p w:rsidR="00697B80" w:rsidRPr="009808B1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пл</w:t>
            </w:r>
            <w:proofErr w:type="gramStart"/>
            <w:r w:rsidRPr="009808B1">
              <w:rPr>
                <w:rFonts w:ascii="Times New Roman" w:hAnsi="Times New Roman"/>
                <w:sz w:val="24"/>
              </w:rPr>
              <w:t>.Ц</w:t>
            </w:r>
            <w:proofErr w:type="gramEnd"/>
            <w:r w:rsidRPr="009808B1">
              <w:rPr>
                <w:rFonts w:ascii="Times New Roman" w:hAnsi="Times New Roman"/>
                <w:sz w:val="24"/>
              </w:rPr>
              <w:t>ентральная, 7</w:t>
            </w:r>
          </w:p>
        </w:tc>
        <w:tc>
          <w:tcPr>
            <w:tcW w:w="2126" w:type="dxa"/>
          </w:tcPr>
          <w:p w:rsidR="00697B80" w:rsidRPr="009808B1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Школа</w:t>
            </w:r>
          </w:p>
        </w:tc>
        <w:tc>
          <w:tcPr>
            <w:tcW w:w="1276" w:type="dxa"/>
          </w:tcPr>
          <w:p w:rsidR="00697B80" w:rsidRPr="009808B1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26,313</w:t>
            </w:r>
          </w:p>
        </w:tc>
        <w:tc>
          <w:tcPr>
            <w:tcW w:w="1276" w:type="dxa"/>
          </w:tcPr>
          <w:p w:rsidR="00697B80" w:rsidRPr="009808B1" w:rsidRDefault="00697B80" w:rsidP="00D2476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697B80" w:rsidRPr="009808B1" w:rsidRDefault="00697B80" w:rsidP="00D2476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60" w:type="dxa"/>
          </w:tcPr>
          <w:p w:rsidR="00697B80" w:rsidRPr="009808B1" w:rsidRDefault="00697B80" w:rsidP="00D2476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123D5" w:rsidRPr="009808B1" w:rsidTr="00C123D5">
        <w:tc>
          <w:tcPr>
            <w:tcW w:w="567" w:type="dxa"/>
          </w:tcPr>
          <w:p w:rsidR="00697B80" w:rsidRPr="009808B1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269" w:type="dxa"/>
          </w:tcPr>
          <w:p w:rsidR="00697B80" w:rsidRPr="009808B1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пл</w:t>
            </w:r>
            <w:proofErr w:type="gramStart"/>
            <w:r w:rsidRPr="009808B1">
              <w:rPr>
                <w:rFonts w:ascii="Times New Roman" w:hAnsi="Times New Roman"/>
                <w:sz w:val="24"/>
              </w:rPr>
              <w:t>.Ц</w:t>
            </w:r>
            <w:proofErr w:type="gramEnd"/>
            <w:r w:rsidRPr="009808B1">
              <w:rPr>
                <w:rFonts w:ascii="Times New Roman" w:hAnsi="Times New Roman"/>
                <w:sz w:val="24"/>
              </w:rPr>
              <w:t>ентральная, 9</w:t>
            </w:r>
          </w:p>
        </w:tc>
        <w:tc>
          <w:tcPr>
            <w:tcW w:w="2126" w:type="dxa"/>
          </w:tcPr>
          <w:p w:rsidR="00697B80" w:rsidRPr="009808B1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Дом культуры</w:t>
            </w:r>
          </w:p>
        </w:tc>
        <w:tc>
          <w:tcPr>
            <w:tcW w:w="1276" w:type="dxa"/>
          </w:tcPr>
          <w:p w:rsidR="00697B80" w:rsidRPr="009808B1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14,66</w:t>
            </w:r>
          </w:p>
        </w:tc>
        <w:tc>
          <w:tcPr>
            <w:tcW w:w="1276" w:type="dxa"/>
          </w:tcPr>
          <w:p w:rsidR="00697B80" w:rsidRPr="009808B1" w:rsidRDefault="00697B80" w:rsidP="00D2476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697B80" w:rsidRPr="009808B1" w:rsidRDefault="00697B80" w:rsidP="00D2476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17,0</w:t>
            </w:r>
          </w:p>
        </w:tc>
        <w:tc>
          <w:tcPr>
            <w:tcW w:w="1560" w:type="dxa"/>
          </w:tcPr>
          <w:p w:rsidR="00697B80" w:rsidRPr="009808B1" w:rsidRDefault="00697B80" w:rsidP="00D2476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123D5" w:rsidRPr="009808B1" w:rsidTr="00C123D5">
        <w:tc>
          <w:tcPr>
            <w:tcW w:w="567" w:type="dxa"/>
          </w:tcPr>
          <w:p w:rsidR="00697B80" w:rsidRPr="009808B1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269" w:type="dxa"/>
          </w:tcPr>
          <w:p w:rsidR="00697B80" w:rsidRPr="009808B1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пл</w:t>
            </w:r>
            <w:proofErr w:type="gramStart"/>
            <w:r w:rsidRPr="009808B1">
              <w:rPr>
                <w:rFonts w:ascii="Times New Roman" w:hAnsi="Times New Roman"/>
                <w:sz w:val="24"/>
              </w:rPr>
              <w:t>.Ц</w:t>
            </w:r>
            <w:proofErr w:type="gramEnd"/>
            <w:r w:rsidRPr="009808B1">
              <w:rPr>
                <w:rFonts w:ascii="Times New Roman" w:hAnsi="Times New Roman"/>
                <w:sz w:val="24"/>
              </w:rPr>
              <w:t>ентральная, 3</w:t>
            </w:r>
          </w:p>
        </w:tc>
        <w:tc>
          <w:tcPr>
            <w:tcW w:w="2126" w:type="dxa"/>
          </w:tcPr>
          <w:p w:rsidR="00697B80" w:rsidRPr="009808B1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Детский сад</w:t>
            </w:r>
          </w:p>
        </w:tc>
        <w:tc>
          <w:tcPr>
            <w:tcW w:w="1276" w:type="dxa"/>
          </w:tcPr>
          <w:p w:rsidR="00697B80" w:rsidRPr="009808B1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11,063</w:t>
            </w:r>
          </w:p>
        </w:tc>
        <w:tc>
          <w:tcPr>
            <w:tcW w:w="1276" w:type="dxa"/>
          </w:tcPr>
          <w:p w:rsidR="00697B80" w:rsidRPr="009808B1" w:rsidRDefault="00697B80" w:rsidP="00D2476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697B80" w:rsidRPr="009808B1" w:rsidRDefault="00697B80" w:rsidP="00D2476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60" w:type="dxa"/>
          </w:tcPr>
          <w:p w:rsidR="00697B80" w:rsidRPr="009808B1" w:rsidRDefault="00697B80" w:rsidP="00D2476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123D5" w:rsidRPr="009808B1" w:rsidTr="00C123D5">
        <w:tc>
          <w:tcPr>
            <w:tcW w:w="567" w:type="dxa"/>
          </w:tcPr>
          <w:p w:rsidR="00697B80" w:rsidRPr="009808B1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69" w:type="dxa"/>
          </w:tcPr>
          <w:p w:rsidR="00697B80" w:rsidRPr="009808B1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пл</w:t>
            </w:r>
            <w:proofErr w:type="gramStart"/>
            <w:r w:rsidRPr="009808B1">
              <w:rPr>
                <w:rFonts w:ascii="Times New Roman" w:hAnsi="Times New Roman"/>
                <w:sz w:val="24"/>
              </w:rPr>
              <w:t>.Ц</w:t>
            </w:r>
            <w:proofErr w:type="gramEnd"/>
            <w:r w:rsidRPr="009808B1">
              <w:rPr>
                <w:rFonts w:ascii="Times New Roman" w:hAnsi="Times New Roman"/>
                <w:sz w:val="24"/>
              </w:rPr>
              <w:t>ентральная, 1</w:t>
            </w:r>
          </w:p>
        </w:tc>
        <w:tc>
          <w:tcPr>
            <w:tcW w:w="2126" w:type="dxa"/>
          </w:tcPr>
          <w:p w:rsidR="00697B80" w:rsidRPr="009808B1" w:rsidRDefault="00817729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="00697B80" w:rsidRPr="009808B1">
              <w:rPr>
                <w:rFonts w:ascii="Times New Roman" w:hAnsi="Times New Roman"/>
                <w:sz w:val="24"/>
              </w:rPr>
              <w:t>отельная</w:t>
            </w:r>
          </w:p>
        </w:tc>
        <w:tc>
          <w:tcPr>
            <w:tcW w:w="1276" w:type="dxa"/>
          </w:tcPr>
          <w:p w:rsidR="00697B80" w:rsidRPr="009808B1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5,292</w:t>
            </w:r>
          </w:p>
        </w:tc>
        <w:tc>
          <w:tcPr>
            <w:tcW w:w="1276" w:type="dxa"/>
          </w:tcPr>
          <w:p w:rsidR="00697B80" w:rsidRPr="009808B1" w:rsidRDefault="00697B80" w:rsidP="00D2476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697B80" w:rsidRPr="009808B1" w:rsidRDefault="00697B80" w:rsidP="00D2476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60" w:type="dxa"/>
          </w:tcPr>
          <w:p w:rsidR="00697B80" w:rsidRPr="009808B1" w:rsidRDefault="00697B80" w:rsidP="00D2476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986D1E" w:rsidRDefault="00986D1E" w:rsidP="00697B80">
      <w:pPr>
        <w:pStyle w:val="ConsPlusCell"/>
        <w:rPr>
          <w:rFonts w:ascii="Times New Roman" w:hAnsi="Times New Roman"/>
          <w:sz w:val="24"/>
        </w:rPr>
      </w:pPr>
    </w:p>
    <w:p w:rsidR="00986D1E" w:rsidRDefault="00986D1E" w:rsidP="00697B80">
      <w:pPr>
        <w:pStyle w:val="ConsPlusCell"/>
        <w:rPr>
          <w:rFonts w:ascii="Times New Roman" w:hAnsi="Times New Roman"/>
          <w:sz w:val="24"/>
        </w:rPr>
      </w:pPr>
    </w:p>
    <w:p w:rsidR="00986D1E" w:rsidRDefault="00986D1E" w:rsidP="00697B80">
      <w:pPr>
        <w:pStyle w:val="ConsPlusCell"/>
        <w:rPr>
          <w:rFonts w:ascii="Times New Roman" w:hAnsi="Times New Roman"/>
          <w:sz w:val="24"/>
        </w:rPr>
      </w:pPr>
    </w:p>
    <w:p w:rsidR="00986D1E" w:rsidRDefault="00986D1E" w:rsidP="00697B80">
      <w:pPr>
        <w:pStyle w:val="ConsPlusCell"/>
        <w:rPr>
          <w:rFonts w:ascii="Times New Roman" w:hAnsi="Times New Roman"/>
          <w:sz w:val="24"/>
        </w:rPr>
      </w:pPr>
    </w:p>
    <w:p w:rsidR="00986D1E" w:rsidRDefault="00986D1E" w:rsidP="00697B80">
      <w:pPr>
        <w:pStyle w:val="ConsPlusCell"/>
        <w:rPr>
          <w:rFonts w:ascii="Times New Roman" w:hAnsi="Times New Roman"/>
          <w:sz w:val="24"/>
        </w:rPr>
      </w:pPr>
    </w:p>
    <w:p w:rsidR="00986D1E" w:rsidRDefault="00986D1E" w:rsidP="00697B80">
      <w:pPr>
        <w:pStyle w:val="ConsPlusCell"/>
        <w:rPr>
          <w:rFonts w:ascii="Times New Roman" w:hAnsi="Times New Roman"/>
          <w:sz w:val="24"/>
        </w:rPr>
      </w:pPr>
    </w:p>
    <w:p w:rsidR="00986D1E" w:rsidRDefault="00986D1E" w:rsidP="00697B80">
      <w:pPr>
        <w:pStyle w:val="ConsPlusCell"/>
        <w:rPr>
          <w:rFonts w:ascii="Times New Roman" w:hAnsi="Times New Roman"/>
          <w:sz w:val="24"/>
        </w:rPr>
      </w:pPr>
    </w:p>
    <w:p w:rsidR="00986D1E" w:rsidRDefault="00986D1E" w:rsidP="00697B80">
      <w:pPr>
        <w:pStyle w:val="ConsPlusCell"/>
        <w:rPr>
          <w:rFonts w:ascii="Times New Roman" w:hAnsi="Times New Roman"/>
          <w:sz w:val="24"/>
        </w:rPr>
      </w:pPr>
    </w:p>
    <w:p w:rsidR="00986D1E" w:rsidRDefault="00986D1E" w:rsidP="00697B80">
      <w:pPr>
        <w:pStyle w:val="ConsPlusCell"/>
        <w:rPr>
          <w:rFonts w:ascii="Times New Roman" w:hAnsi="Times New Roman"/>
          <w:sz w:val="24"/>
        </w:rPr>
      </w:pPr>
    </w:p>
    <w:p w:rsidR="00986D1E" w:rsidRDefault="00986D1E" w:rsidP="00697B80">
      <w:pPr>
        <w:pStyle w:val="ConsPlusCell"/>
        <w:rPr>
          <w:rFonts w:ascii="Times New Roman" w:hAnsi="Times New Roman"/>
          <w:sz w:val="24"/>
        </w:rPr>
      </w:pPr>
    </w:p>
    <w:p w:rsidR="00986D1E" w:rsidRDefault="00986D1E" w:rsidP="00697B80">
      <w:pPr>
        <w:pStyle w:val="ConsPlusCell"/>
        <w:rPr>
          <w:rFonts w:ascii="Times New Roman" w:hAnsi="Times New Roman"/>
          <w:sz w:val="24"/>
        </w:rPr>
      </w:pPr>
    </w:p>
    <w:p w:rsidR="00986D1E" w:rsidRDefault="00986D1E" w:rsidP="00697B80">
      <w:pPr>
        <w:pStyle w:val="ConsPlusCell"/>
        <w:rPr>
          <w:rFonts w:ascii="Times New Roman" w:hAnsi="Times New Roman"/>
          <w:sz w:val="24"/>
        </w:rPr>
      </w:pPr>
    </w:p>
    <w:p w:rsidR="00986D1E" w:rsidRDefault="00986D1E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946579" w:rsidRDefault="00697B80" w:rsidP="00697B80">
      <w:pPr>
        <w:pStyle w:val="ConsPlusCel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Реестр потребителей тепловой энергии (в разрезе котельных)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4F106B" w:rsidRDefault="00697B80" w:rsidP="00697B80">
      <w:pPr>
        <w:pStyle w:val="ConsPlusCell"/>
        <w:numPr>
          <w:ilvl w:val="0"/>
          <w:numId w:val="15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Котельная  №1</w:t>
      </w:r>
      <w:r w:rsidRPr="004F106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с. </w:t>
      </w:r>
      <w:proofErr w:type="spellStart"/>
      <w:r>
        <w:rPr>
          <w:rFonts w:ascii="Times New Roman" w:hAnsi="Times New Roman"/>
          <w:b/>
          <w:sz w:val="24"/>
        </w:rPr>
        <w:t>Лопатино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Pr="004F106B">
        <w:rPr>
          <w:rFonts w:ascii="Times New Roman" w:hAnsi="Times New Roman"/>
          <w:b/>
          <w:sz w:val="24"/>
        </w:rPr>
        <w:t xml:space="preserve"> (МУП «</w:t>
      </w:r>
      <w:proofErr w:type="spellStart"/>
      <w:r>
        <w:rPr>
          <w:rFonts w:ascii="Times New Roman" w:hAnsi="Times New Roman"/>
          <w:b/>
          <w:sz w:val="24"/>
        </w:rPr>
        <w:t>Ускюльское</w:t>
      </w:r>
      <w:proofErr w:type="spellEnd"/>
      <w:r w:rsidRPr="004F106B">
        <w:rPr>
          <w:rFonts w:ascii="Times New Roman" w:hAnsi="Times New Roman"/>
          <w:b/>
          <w:sz w:val="24"/>
        </w:rPr>
        <w:t>» по ОУН)</w:t>
      </w: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tbl>
      <w:tblPr>
        <w:tblStyle w:val="ab"/>
        <w:tblW w:w="0" w:type="auto"/>
        <w:tblLook w:val="04A0"/>
      </w:tblPr>
      <w:tblGrid>
        <w:gridCol w:w="810"/>
        <w:gridCol w:w="3966"/>
        <w:gridCol w:w="4795"/>
      </w:tblGrid>
      <w:tr w:rsidR="00697B80" w:rsidTr="004840BF">
        <w:tc>
          <w:tcPr>
            <w:tcW w:w="810" w:type="dxa"/>
          </w:tcPr>
          <w:p w:rsidR="00697B80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3966" w:type="dxa"/>
          </w:tcPr>
          <w:p w:rsidR="00697B80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потребителей и управляющих организаций</w:t>
            </w:r>
          </w:p>
        </w:tc>
        <w:tc>
          <w:tcPr>
            <w:tcW w:w="4795" w:type="dxa"/>
          </w:tcPr>
          <w:p w:rsidR="00697B80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Фактический адрес </w:t>
            </w:r>
          </w:p>
        </w:tc>
      </w:tr>
      <w:tr w:rsidR="00697B80" w:rsidTr="004840BF">
        <w:tc>
          <w:tcPr>
            <w:tcW w:w="810" w:type="dxa"/>
          </w:tcPr>
          <w:p w:rsidR="00697B80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966" w:type="dxa"/>
          </w:tcPr>
          <w:p w:rsidR="00697B80" w:rsidRDefault="000471F6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</w:t>
            </w:r>
          </w:p>
        </w:tc>
        <w:tc>
          <w:tcPr>
            <w:tcW w:w="4795" w:type="dxa"/>
          </w:tcPr>
          <w:p w:rsidR="000471F6" w:rsidRDefault="000471F6" w:rsidP="000471F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Лопатинская СОШ  ГДО</w:t>
            </w:r>
          </w:p>
          <w:p w:rsidR="00697B80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Новосибирская область Татарский район</w:t>
            </w:r>
          </w:p>
          <w:p w:rsidR="00697B80" w:rsidRDefault="00986D1E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</w:rPr>
              <w:t>опатино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пл.Центра</w:t>
            </w:r>
            <w:r w:rsidR="00697B80">
              <w:rPr>
                <w:rFonts w:ascii="Times New Roman" w:hAnsi="Times New Roman"/>
                <w:sz w:val="24"/>
              </w:rPr>
              <w:t>льная  3</w:t>
            </w:r>
          </w:p>
        </w:tc>
      </w:tr>
      <w:tr w:rsidR="00697B80" w:rsidTr="004840BF">
        <w:tc>
          <w:tcPr>
            <w:tcW w:w="810" w:type="dxa"/>
          </w:tcPr>
          <w:p w:rsidR="00697B80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966" w:type="dxa"/>
          </w:tcPr>
          <w:p w:rsidR="00697B80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</w:t>
            </w:r>
          </w:p>
        </w:tc>
        <w:tc>
          <w:tcPr>
            <w:tcW w:w="4795" w:type="dxa"/>
          </w:tcPr>
          <w:p w:rsidR="00697B80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Лопатинская СОШ</w:t>
            </w:r>
          </w:p>
          <w:p w:rsidR="00697B80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Новосибирская область Татарский район</w:t>
            </w:r>
          </w:p>
          <w:p w:rsidR="00697B80" w:rsidRDefault="00986D1E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</w:rPr>
              <w:t>опатино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пл.Центра</w:t>
            </w:r>
            <w:r w:rsidR="00697B80">
              <w:rPr>
                <w:rFonts w:ascii="Times New Roman" w:hAnsi="Times New Roman"/>
                <w:sz w:val="24"/>
              </w:rPr>
              <w:t>льная  7</w:t>
            </w:r>
          </w:p>
        </w:tc>
      </w:tr>
      <w:tr w:rsidR="00697B80" w:rsidTr="004840BF">
        <w:tc>
          <w:tcPr>
            <w:tcW w:w="810" w:type="dxa"/>
          </w:tcPr>
          <w:p w:rsidR="00697B80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966" w:type="dxa"/>
          </w:tcPr>
          <w:p w:rsidR="00697B80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учреждение культуры</w:t>
            </w:r>
          </w:p>
        </w:tc>
        <w:tc>
          <w:tcPr>
            <w:tcW w:w="4795" w:type="dxa"/>
          </w:tcPr>
          <w:p w:rsidR="00697B80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МБУК  Лопатинского сельсовета</w:t>
            </w:r>
          </w:p>
          <w:p w:rsidR="00697B80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Новосибирская область Татарский район</w:t>
            </w:r>
          </w:p>
          <w:p w:rsidR="00697B80" w:rsidRDefault="00986D1E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</w:rPr>
              <w:t>опатино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пл.Центра</w:t>
            </w:r>
            <w:r w:rsidR="00697B80">
              <w:rPr>
                <w:rFonts w:ascii="Times New Roman" w:hAnsi="Times New Roman"/>
                <w:sz w:val="24"/>
              </w:rPr>
              <w:t>льная  9</w:t>
            </w:r>
          </w:p>
        </w:tc>
      </w:tr>
      <w:tr w:rsidR="00697B80" w:rsidTr="004840BF">
        <w:tc>
          <w:tcPr>
            <w:tcW w:w="810" w:type="dxa"/>
          </w:tcPr>
          <w:p w:rsidR="00697B80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966" w:type="dxa"/>
          </w:tcPr>
          <w:p w:rsidR="00697B80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ФАП </w:t>
            </w:r>
            <w:proofErr w:type="spellStart"/>
            <w:r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</w:rPr>
              <w:t>опатино</w:t>
            </w:r>
            <w:proofErr w:type="spellEnd"/>
          </w:p>
        </w:tc>
        <w:tc>
          <w:tcPr>
            <w:tcW w:w="4795" w:type="dxa"/>
          </w:tcPr>
          <w:p w:rsidR="00697B80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Новосибирская область Татарский район</w:t>
            </w:r>
          </w:p>
          <w:p w:rsidR="00697B80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</w:rPr>
              <w:t>опатино</w:t>
            </w:r>
            <w:proofErr w:type="spellEnd"/>
            <w:r w:rsidR="00986D1E">
              <w:rPr>
                <w:rFonts w:ascii="Times New Roman" w:hAnsi="Times New Roman"/>
                <w:sz w:val="24"/>
              </w:rPr>
              <w:t xml:space="preserve">  пл.Центра</w:t>
            </w:r>
            <w:r>
              <w:rPr>
                <w:rFonts w:ascii="Times New Roman" w:hAnsi="Times New Roman"/>
                <w:sz w:val="24"/>
              </w:rPr>
              <w:t>льная  13</w:t>
            </w:r>
          </w:p>
        </w:tc>
      </w:tr>
      <w:tr w:rsidR="00697B80" w:rsidTr="004840BF">
        <w:tc>
          <w:tcPr>
            <w:tcW w:w="810" w:type="dxa"/>
          </w:tcPr>
          <w:p w:rsidR="00697B80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966" w:type="dxa"/>
          </w:tcPr>
          <w:p w:rsidR="00697B80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Магазин РАЙПО </w:t>
            </w:r>
          </w:p>
          <w:p w:rsidR="00697B80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</w:rPr>
              <w:t>опатино</w:t>
            </w:r>
            <w:proofErr w:type="spellEnd"/>
          </w:p>
        </w:tc>
        <w:tc>
          <w:tcPr>
            <w:tcW w:w="4795" w:type="dxa"/>
          </w:tcPr>
          <w:p w:rsidR="00697B80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Новосибирская область Татарский район</w:t>
            </w:r>
          </w:p>
          <w:p w:rsidR="00697B80" w:rsidRDefault="00986D1E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</w:rPr>
              <w:t>опатино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пл.Центра</w:t>
            </w:r>
            <w:r w:rsidR="00697B80">
              <w:rPr>
                <w:rFonts w:ascii="Times New Roman" w:hAnsi="Times New Roman"/>
                <w:sz w:val="24"/>
              </w:rPr>
              <w:t>льная  5</w:t>
            </w:r>
          </w:p>
        </w:tc>
      </w:tr>
      <w:tr w:rsidR="00697B80" w:rsidTr="004840BF">
        <w:tc>
          <w:tcPr>
            <w:tcW w:w="810" w:type="dxa"/>
          </w:tcPr>
          <w:p w:rsidR="00697B80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966" w:type="dxa"/>
          </w:tcPr>
          <w:p w:rsidR="00697B80" w:rsidRDefault="000471F6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</w:t>
            </w:r>
            <w:r w:rsidR="00697B80">
              <w:rPr>
                <w:rFonts w:ascii="Times New Roman" w:hAnsi="Times New Roman"/>
                <w:sz w:val="24"/>
              </w:rPr>
              <w:t>ОУ ДОД ДООЛ «Солнечный»</w:t>
            </w:r>
          </w:p>
        </w:tc>
        <w:tc>
          <w:tcPr>
            <w:tcW w:w="4795" w:type="dxa"/>
          </w:tcPr>
          <w:p w:rsidR="00697B80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Новосибирская область Татарский район</w:t>
            </w:r>
          </w:p>
          <w:p w:rsidR="00697B80" w:rsidRDefault="00986D1E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</w:rPr>
              <w:t>опатино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пл.Центра</w:t>
            </w:r>
            <w:r w:rsidR="00697B80">
              <w:rPr>
                <w:rFonts w:ascii="Times New Roman" w:hAnsi="Times New Roman"/>
                <w:sz w:val="24"/>
              </w:rPr>
              <w:t>льная  3</w:t>
            </w:r>
          </w:p>
        </w:tc>
      </w:tr>
      <w:tr w:rsidR="00697B80" w:rsidTr="004840BF">
        <w:tc>
          <w:tcPr>
            <w:tcW w:w="810" w:type="dxa"/>
          </w:tcPr>
          <w:p w:rsidR="00697B80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966" w:type="dxa"/>
          </w:tcPr>
          <w:p w:rsidR="00206B72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Колхоз «Заря»</w:t>
            </w:r>
          </w:p>
          <w:p w:rsidR="00206B72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административное здание </w:t>
            </w:r>
          </w:p>
          <w:p w:rsidR="00697B80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гараж для легковых автомобилей </w:t>
            </w:r>
          </w:p>
        </w:tc>
        <w:tc>
          <w:tcPr>
            <w:tcW w:w="4795" w:type="dxa"/>
          </w:tcPr>
          <w:p w:rsidR="00697B80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Новосибирская область Татарский район</w:t>
            </w:r>
          </w:p>
          <w:p w:rsidR="00697B80" w:rsidRDefault="00697B80" w:rsidP="00986D1E">
            <w:pPr>
              <w:pStyle w:val="ConsPlusCell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</w:rPr>
              <w:t>опатино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пл.Центр</w:t>
            </w:r>
            <w:r w:rsidR="00986D1E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льная  11а</w:t>
            </w:r>
          </w:p>
        </w:tc>
      </w:tr>
      <w:tr w:rsidR="00697B80" w:rsidTr="004840BF">
        <w:tc>
          <w:tcPr>
            <w:tcW w:w="810" w:type="dxa"/>
          </w:tcPr>
          <w:p w:rsidR="00697B80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966" w:type="dxa"/>
          </w:tcPr>
          <w:p w:rsidR="00697B80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Жилищный фонд</w:t>
            </w:r>
          </w:p>
        </w:tc>
        <w:tc>
          <w:tcPr>
            <w:tcW w:w="4795" w:type="dxa"/>
          </w:tcPr>
          <w:p w:rsidR="00697B80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Новосибирская область Татарский район</w:t>
            </w:r>
          </w:p>
          <w:p w:rsidR="00697B80" w:rsidRDefault="00986D1E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</w:rPr>
              <w:t>опатино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пл.Центра</w:t>
            </w:r>
            <w:r w:rsidR="00697B80">
              <w:rPr>
                <w:rFonts w:ascii="Times New Roman" w:hAnsi="Times New Roman"/>
                <w:sz w:val="24"/>
              </w:rPr>
              <w:t>льная  11</w:t>
            </w:r>
          </w:p>
        </w:tc>
      </w:tr>
    </w:tbl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4840BF" w:rsidRDefault="004840BF" w:rsidP="00697B80">
      <w:pPr>
        <w:pStyle w:val="ConsPlusCell"/>
        <w:rPr>
          <w:rFonts w:ascii="Times New Roman" w:hAnsi="Times New Roman"/>
          <w:sz w:val="24"/>
        </w:rPr>
      </w:pPr>
    </w:p>
    <w:p w:rsidR="004840BF" w:rsidRDefault="004840BF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4F106B" w:rsidRDefault="00697B80" w:rsidP="00697B80">
      <w:pPr>
        <w:pStyle w:val="ConsPlusCell"/>
        <w:numPr>
          <w:ilvl w:val="0"/>
          <w:numId w:val="14"/>
        </w:numPr>
        <w:rPr>
          <w:rFonts w:ascii="Times New Roman" w:hAnsi="Times New Roman"/>
          <w:b/>
          <w:sz w:val="24"/>
        </w:rPr>
      </w:pPr>
      <w:r w:rsidRPr="004F106B">
        <w:rPr>
          <w:rFonts w:ascii="Times New Roman" w:hAnsi="Times New Roman"/>
          <w:b/>
          <w:sz w:val="24"/>
        </w:rPr>
        <w:t>Котельная  №</w:t>
      </w:r>
      <w:r>
        <w:rPr>
          <w:rFonts w:ascii="Times New Roman" w:hAnsi="Times New Roman"/>
          <w:b/>
          <w:sz w:val="24"/>
        </w:rPr>
        <w:t xml:space="preserve"> </w:t>
      </w:r>
      <w:r w:rsidRPr="004F106B">
        <w:rPr>
          <w:rFonts w:ascii="Times New Roman" w:hAnsi="Times New Roman"/>
          <w:b/>
          <w:sz w:val="24"/>
        </w:rPr>
        <w:t xml:space="preserve">2 д. </w:t>
      </w:r>
      <w:proofErr w:type="spellStart"/>
      <w:r w:rsidRPr="004F106B">
        <w:rPr>
          <w:rFonts w:ascii="Times New Roman" w:hAnsi="Times New Roman"/>
          <w:b/>
          <w:sz w:val="24"/>
        </w:rPr>
        <w:t>Тайлаково</w:t>
      </w:r>
      <w:proofErr w:type="spellEnd"/>
      <w:r w:rsidRPr="004F106B">
        <w:rPr>
          <w:rFonts w:ascii="Times New Roman" w:hAnsi="Times New Roman"/>
          <w:b/>
          <w:sz w:val="24"/>
        </w:rPr>
        <w:t xml:space="preserve"> (МУП «</w:t>
      </w:r>
      <w:proofErr w:type="spellStart"/>
      <w:r w:rsidRPr="004F106B">
        <w:rPr>
          <w:rFonts w:ascii="Times New Roman" w:hAnsi="Times New Roman"/>
          <w:b/>
          <w:sz w:val="24"/>
        </w:rPr>
        <w:t>Лопатинское</w:t>
      </w:r>
      <w:proofErr w:type="spellEnd"/>
      <w:r w:rsidRPr="004F106B">
        <w:rPr>
          <w:rFonts w:ascii="Times New Roman" w:hAnsi="Times New Roman"/>
          <w:b/>
          <w:sz w:val="24"/>
        </w:rPr>
        <w:t>» по ОУН)</w:t>
      </w: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tbl>
      <w:tblPr>
        <w:tblStyle w:val="ab"/>
        <w:tblW w:w="0" w:type="auto"/>
        <w:tblLook w:val="04A0"/>
      </w:tblPr>
      <w:tblGrid>
        <w:gridCol w:w="810"/>
        <w:gridCol w:w="3970"/>
        <w:gridCol w:w="4791"/>
      </w:tblGrid>
      <w:tr w:rsidR="00697B80" w:rsidTr="00D24766">
        <w:tc>
          <w:tcPr>
            <w:tcW w:w="817" w:type="dxa"/>
          </w:tcPr>
          <w:p w:rsidR="00697B80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697B80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потребителей и управляющих организаций</w:t>
            </w:r>
          </w:p>
        </w:tc>
        <w:tc>
          <w:tcPr>
            <w:tcW w:w="5350" w:type="dxa"/>
          </w:tcPr>
          <w:p w:rsidR="00697B80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Фактический адрес </w:t>
            </w:r>
          </w:p>
        </w:tc>
      </w:tr>
      <w:tr w:rsidR="00697B80" w:rsidTr="00D24766">
        <w:tc>
          <w:tcPr>
            <w:tcW w:w="817" w:type="dxa"/>
          </w:tcPr>
          <w:p w:rsidR="00697B80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253" w:type="dxa"/>
          </w:tcPr>
          <w:p w:rsidR="00697B80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</w:t>
            </w:r>
          </w:p>
        </w:tc>
        <w:tc>
          <w:tcPr>
            <w:tcW w:w="5350" w:type="dxa"/>
          </w:tcPr>
          <w:p w:rsidR="00697B80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Филиал МБОУ Лопатинская СОШ</w:t>
            </w:r>
          </w:p>
          <w:p w:rsidR="00697B80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Тайлаковская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НОШ</w:t>
            </w:r>
          </w:p>
          <w:p w:rsidR="00697B80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Новосибирская область Татарский район</w:t>
            </w:r>
          </w:p>
          <w:p w:rsidR="00697B80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</w:rPr>
              <w:t>айлаково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ул.Озерная 17</w:t>
            </w:r>
          </w:p>
        </w:tc>
      </w:tr>
      <w:tr w:rsidR="00697B80" w:rsidTr="00D24766">
        <w:tc>
          <w:tcPr>
            <w:tcW w:w="817" w:type="dxa"/>
          </w:tcPr>
          <w:p w:rsidR="00697B80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253" w:type="dxa"/>
          </w:tcPr>
          <w:p w:rsidR="00697B80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учреждение культуры</w:t>
            </w:r>
          </w:p>
        </w:tc>
        <w:tc>
          <w:tcPr>
            <w:tcW w:w="5350" w:type="dxa"/>
          </w:tcPr>
          <w:p w:rsidR="00697B80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Филиал МБУК  Лопатинского сельсовета</w:t>
            </w:r>
          </w:p>
          <w:p w:rsidR="00697B80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Тайлаковский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сельский клуб</w:t>
            </w:r>
          </w:p>
          <w:p w:rsidR="00697B80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Новосибирская область Татарский район</w:t>
            </w:r>
          </w:p>
          <w:p w:rsidR="00697B80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</w:rPr>
              <w:t>айлаково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ул.Озерная 17</w:t>
            </w:r>
          </w:p>
        </w:tc>
      </w:tr>
      <w:tr w:rsidR="00697B80" w:rsidTr="00D24766">
        <w:tc>
          <w:tcPr>
            <w:tcW w:w="817" w:type="dxa"/>
          </w:tcPr>
          <w:p w:rsidR="00697B80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253" w:type="dxa"/>
          </w:tcPr>
          <w:p w:rsidR="00697B80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ФАП </w:t>
            </w:r>
            <w:proofErr w:type="spellStart"/>
            <w:r>
              <w:rPr>
                <w:rFonts w:ascii="Times New Roman" w:hAnsi="Times New Roman"/>
                <w:sz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</w:rPr>
              <w:t>айлаково</w:t>
            </w:r>
            <w:proofErr w:type="spellEnd"/>
          </w:p>
        </w:tc>
        <w:tc>
          <w:tcPr>
            <w:tcW w:w="5350" w:type="dxa"/>
          </w:tcPr>
          <w:p w:rsidR="00697B80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Новосибирская область Татарский район</w:t>
            </w:r>
          </w:p>
          <w:p w:rsidR="00697B80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</w:rPr>
              <w:t>айлаково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ул.Озерная 17</w:t>
            </w:r>
          </w:p>
        </w:tc>
      </w:tr>
      <w:tr w:rsidR="00697B80" w:rsidTr="00D24766">
        <w:tc>
          <w:tcPr>
            <w:tcW w:w="817" w:type="dxa"/>
          </w:tcPr>
          <w:p w:rsidR="00697B80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253" w:type="dxa"/>
          </w:tcPr>
          <w:p w:rsidR="00697B80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Магазин РАЙПО </w:t>
            </w:r>
          </w:p>
          <w:p w:rsidR="00697B80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</w:rPr>
              <w:t>айлаково</w:t>
            </w:r>
            <w:proofErr w:type="spellEnd"/>
          </w:p>
        </w:tc>
        <w:tc>
          <w:tcPr>
            <w:tcW w:w="5350" w:type="dxa"/>
          </w:tcPr>
          <w:p w:rsidR="00697B80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Новосибирская область Татарский район</w:t>
            </w:r>
          </w:p>
          <w:p w:rsidR="00697B80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</w:rPr>
              <w:t>айлаково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ул.Озерная 19</w:t>
            </w:r>
          </w:p>
        </w:tc>
      </w:tr>
    </w:tbl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4840BF" w:rsidRDefault="004840BF" w:rsidP="00697B80">
      <w:pPr>
        <w:pStyle w:val="ConsPlusCell"/>
        <w:rPr>
          <w:rFonts w:ascii="Times New Roman" w:hAnsi="Times New Roman"/>
          <w:sz w:val="24"/>
        </w:rPr>
      </w:pPr>
    </w:p>
    <w:p w:rsidR="004840BF" w:rsidRDefault="004840BF" w:rsidP="00697B80">
      <w:pPr>
        <w:pStyle w:val="ConsPlusCell"/>
        <w:rPr>
          <w:rFonts w:ascii="Times New Roman" w:hAnsi="Times New Roman"/>
          <w:sz w:val="24"/>
        </w:rPr>
      </w:pPr>
    </w:p>
    <w:p w:rsidR="004840BF" w:rsidRDefault="004840BF" w:rsidP="00697B80">
      <w:pPr>
        <w:pStyle w:val="ConsPlusCell"/>
        <w:rPr>
          <w:rFonts w:ascii="Times New Roman" w:hAnsi="Times New Roman"/>
          <w:sz w:val="24"/>
        </w:rPr>
      </w:pPr>
    </w:p>
    <w:p w:rsidR="004840BF" w:rsidRDefault="004840BF" w:rsidP="00697B80">
      <w:pPr>
        <w:pStyle w:val="ConsPlusCell"/>
        <w:rPr>
          <w:rFonts w:ascii="Times New Roman" w:hAnsi="Times New Roman"/>
          <w:sz w:val="24"/>
        </w:rPr>
      </w:pPr>
    </w:p>
    <w:p w:rsidR="004840BF" w:rsidRDefault="004840BF" w:rsidP="00697B80">
      <w:pPr>
        <w:pStyle w:val="ConsPlusCell"/>
        <w:rPr>
          <w:rFonts w:ascii="Times New Roman" w:hAnsi="Times New Roman"/>
          <w:sz w:val="24"/>
        </w:rPr>
      </w:pPr>
    </w:p>
    <w:p w:rsidR="004840BF" w:rsidRDefault="004840BF" w:rsidP="00697B80">
      <w:pPr>
        <w:pStyle w:val="ConsPlusCell"/>
        <w:rPr>
          <w:rFonts w:ascii="Times New Roman" w:hAnsi="Times New Roman"/>
          <w:sz w:val="24"/>
        </w:rPr>
      </w:pPr>
    </w:p>
    <w:p w:rsidR="004840BF" w:rsidRDefault="004840BF" w:rsidP="00697B80">
      <w:pPr>
        <w:pStyle w:val="ConsPlusCell"/>
        <w:rPr>
          <w:rFonts w:ascii="Times New Roman" w:hAnsi="Times New Roman"/>
          <w:sz w:val="24"/>
        </w:rPr>
      </w:pPr>
    </w:p>
    <w:p w:rsidR="004840BF" w:rsidRDefault="004840BF" w:rsidP="00697B80">
      <w:pPr>
        <w:pStyle w:val="ConsPlusCell"/>
        <w:rPr>
          <w:rFonts w:ascii="Times New Roman" w:hAnsi="Times New Roman"/>
          <w:sz w:val="24"/>
        </w:rPr>
      </w:pPr>
    </w:p>
    <w:p w:rsidR="004840BF" w:rsidRDefault="004840BF" w:rsidP="00697B80">
      <w:pPr>
        <w:pStyle w:val="ConsPlusCell"/>
        <w:rPr>
          <w:rFonts w:ascii="Times New Roman" w:hAnsi="Times New Roman"/>
          <w:sz w:val="24"/>
        </w:rPr>
      </w:pPr>
    </w:p>
    <w:p w:rsidR="004840BF" w:rsidRDefault="004840BF" w:rsidP="00697B80">
      <w:pPr>
        <w:pStyle w:val="ConsPlusCell"/>
        <w:rPr>
          <w:rFonts w:ascii="Times New Roman" w:hAnsi="Times New Roman"/>
          <w:sz w:val="24"/>
        </w:rPr>
      </w:pPr>
    </w:p>
    <w:p w:rsidR="004840BF" w:rsidRDefault="004840BF" w:rsidP="00697B80">
      <w:pPr>
        <w:pStyle w:val="ConsPlusCell"/>
        <w:rPr>
          <w:rFonts w:ascii="Times New Roman" w:hAnsi="Times New Roman"/>
          <w:sz w:val="24"/>
        </w:rPr>
      </w:pPr>
    </w:p>
    <w:p w:rsidR="004840BF" w:rsidRDefault="004840BF" w:rsidP="00697B80">
      <w:pPr>
        <w:pStyle w:val="ConsPlusCell"/>
        <w:rPr>
          <w:rFonts w:ascii="Times New Roman" w:hAnsi="Times New Roman"/>
          <w:sz w:val="24"/>
        </w:rPr>
      </w:pPr>
    </w:p>
    <w:p w:rsidR="004840BF" w:rsidRDefault="004840BF" w:rsidP="00697B80">
      <w:pPr>
        <w:pStyle w:val="ConsPlusCell"/>
        <w:rPr>
          <w:rFonts w:ascii="Times New Roman" w:hAnsi="Times New Roman"/>
          <w:sz w:val="24"/>
        </w:rPr>
      </w:pPr>
    </w:p>
    <w:p w:rsidR="004840BF" w:rsidRDefault="004840BF" w:rsidP="00697B80">
      <w:pPr>
        <w:pStyle w:val="ConsPlusCell"/>
        <w:rPr>
          <w:rFonts w:ascii="Times New Roman" w:hAnsi="Times New Roman"/>
          <w:sz w:val="24"/>
        </w:rPr>
      </w:pPr>
    </w:p>
    <w:p w:rsidR="004840BF" w:rsidRDefault="004840BF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D24766" w:rsidRDefault="00D24766" w:rsidP="00697B80">
      <w:pPr>
        <w:pStyle w:val="ConsPlusCell"/>
        <w:rPr>
          <w:rFonts w:ascii="Times New Roman" w:hAnsi="Times New Roman"/>
          <w:sz w:val="24"/>
        </w:rPr>
      </w:pPr>
    </w:p>
    <w:p w:rsidR="00D24766" w:rsidRDefault="00D24766" w:rsidP="00697B80">
      <w:pPr>
        <w:pStyle w:val="ConsPlusCell"/>
        <w:rPr>
          <w:rFonts w:ascii="Times New Roman" w:hAnsi="Times New Roman"/>
          <w:sz w:val="24"/>
        </w:rPr>
      </w:pPr>
    </w:p>
    <w:p w:rsidR="00D24766" w:rsidRPr="00A479A7" w:rsidRDefault="00D24766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jc w:val="right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Приложение 1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jc w:val="center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АКТ №________</w:t>
      </w:r>
    </w:p>
    <w:p w:rsidR="00697B80" w:rsidRPr="00A479A7" w:rsidRDefault="00697B80" w:rsidP="00697B80">
      <w:pPr>
        <w:pStyle w:val="ConsPlusCell"/>
        <w:jc w:val="center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проверки готовности к отопительному пери</w:t>
      </w:r>
      <w:r>
        <w:rPr>
          <w:rFonts w:ascii="Times New Roman" w:hAnsi="Times New Roman"/>
          <w:sz w:val="24"/>
        </w:rPr>
        <w:t xml:space="preserve">оду </w:t>
      </w:r>
      <w:r w:rsidR="006702B1">
        <w:rPr>
          <w:rFonts w:ascii="Times New Roman" w:hAnsi="Times New Roman"/>
          <w:sz w:val="24"/>
        </w:rPr>
        <w:t>2017-2018</w:t>
      </w:r>
      <w:r w:rsidRPr="00A479A7">
        <w:rPr>
          <w:rFonts w:ascii="Times New Roman" w:hAnsi="Times New Roman"/>
          <w:sz w:val="24"/>
        </w:rPr>
        <w:t xml:space="preserve"> г.г.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E63E15" w:rsidP="00697B80">
      <w:pPr>
        <w:pStyle w:val="ConsPlusCel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       </w:t>
      </w:r>
      <w:proofErr w:type="spellStart"/>
      <w:r w:rsidRPr="00E63E15">
        <w:rPr>
          <w:rFonts w:ascii="Times New Roman" w:hAnsi="Times New Roman"/>
          <w:sz w:val="24"/>
          <w:u w:val="single"/>
        </w:rPr>
        <w:t>с</w:t>
      </w:r>
      <w:proofErr w:type="gramStart"/>
      <w:r w:rsidRPr="00E63E15">
        <w:rPr>
          <w:rFonts w:ascii="Times New Roman" w:hAnsi="Times New Roman"/>
          <w:sz w:val="24"/>
          <w:u w:val="single"/>
        </w:rPr>
        <w:t>.Л</w:t>
      </w:r>
      <w:proofErr w:type="gramEnd"/>
      <w:r w:rsidRPr="00E63E15">
        <w:rPr>
          <w:rFonts w:ascii="Times New Roman" w:hAnsi="Times New Roman"/>
          <w:sz w:val="24"/>
          <w:u w:val="single"/>
        </w:rPr>
        <w:t>опатино</w:t>
      </w:r>
      <w:proofErr w:type="spellEnd"/>
      <w:r>
        <w:rPr>
          <w:rFonts w:ascii="Times New Roman" w:hAnsi="Times New Roman"/>
          <w:sz w:val="24"/>
          <w:u w:val="single"/>
        </w:rPr>
        <w:t>____________</w:t>
      </w:r>
      <w:r w:rsidR="00697B80">
        <w:rPr>
          <w:rFonts w:ascii="Times New Roman" w:hAnsi="Times New Roman"/>
          <w:sz w:val="24"/>
        </w:rPr>
        <w:tab/>
      </w:r>
      <w:r w:rsidR="00697B80">
        <w:rPr>
          <w:rFonts w:ascii="Times New Roman" w:hAnsi="Times New Roman"/>
          <w:sz w:val="24"/>
        </w:rPr>
        <w:tab/>
      </w:r>
      <w:r w:rsidR="00697B80">
        <w:rPr>
          <w:rFonts w:ascii="Times New Roman" w:hAnsi="Times New Roman"/>
          <w:sz w:val="24"/>
        </w:rPr>
        <w:tab/>
      </w:r>
      <w:r w:rsidR="00697B80">
        <w:rPr>
          <w:rFonts w:ascii="Times New Roman" w:hAnsi="Times New Roman"/>
          <w:sz w:val="24"/>
        </w:rPr>
        <w:tab/>
      </w:r>
      <w:r w:rsidR="00697B80">
        <w:rPr>
          <w:rFonts w:ascii="Times New Roman" w:hAnsi="Times New Roman"/>
          <w:sz w:val="24"/>
        </w:rPr>
        <w:tab/>
        <w:t>"_____"____________</w:t>
      </w:r>
      <w:r w:rsidR="00D31433">
        <w:rPr>
          <w:rFonts w:ascii="Times New Roman" w:hAnsi="Times New Roman"/>
          <w:sz w:val="24"/>
        </w:rPr>
        <w:t>2017</w:t>
      </w:r>
      <w:r w:rsidR="00697B80" w:rsidRPr="00A479A7">
        <w:rPr>
          <w:rFonts w:ascii="Times New Roman" w:hAnsi="Times New Roman"/>
          <w:sz w:val="24"/>
        </w:rPr>
        <w:t xml:space="preserve"> г.</w:t>
      </w:r>
    </w:p>
    <w:p w:rsidR="00697B80" w:rsidRPr="00E63E15" w:rsidRDefault="00697B80" w:rsidP="00697B80">
      <w:pPr>
        <w:pStyle w:val="ConsPlusCell"/>
        <w:rPr>
          <w:rFonts w:ascii="Times New Roman" w:hAnsi="Times New Roman"/>
        </w:rPr>
      </w:pPr>
      <w:r w:rsidRPr="00A479A7">
        <w:rPr>
          <w:rFonts w:ascii="Times New Roman" w:hAnsi="Times New Roman"/>
          <w:sz w:val="24"/>
        </w:rPr>
        <w:t xml:space="preserve">     </w:t>
      </w:r>
      <w:r w:rsidRPr="00E63E15">
        <w:rPr>
          <w:rFonts w:ascii="Times New Roman" w:hAnsi="Times New Roman"/>
        </w:rPr>
        <w:t>(место составление акта)</w:t>
      </w:r>
      <w:r w:rsidRPr="00E63E15">
        <w:rPr>
          <w:rFonts w:ascii="Times New Roman" w:hAnsi="Times New Roman"/>
        </w:rPr>
        <w:tab/>
      </w:r>
      <w:r w:rsidRPr="00E63E15">
        <w:rPr>
          <w:rFonts w:ascii="Times New Roman" w:hAnsi="Times New Roman"/>
        </w:rPr>
        <w:tab/>
      </w:r>
      <w:r w:rsidRPr="00E63E15">
        <w:rPr>
          <w:rFonts w:ascii="Times New Roman" w:hAnsi="Times New Roman"/>
        </w:rPr>
        <w:tab/>
      </w:r>
      <w:r w:rsidRPr="00E63E15">
        <w:rPr>
          <w:rFonts w:ascii="Times New Roman" w:hAnsi="Times New Roman"/>
        </w:rPr>
        <w:tab/>
      </w:r>
      <w:r w:rsidRPr="00E63E15">
        <w:rPr>
          <w:rFonts w:ascii="Times New Roman" w:hAnsi="Times New Roman"/>
        </w:rPr>
        <w:tab/>
      </w:r>
      <w:r w:rsidRPr="00E63E15">
        <w:rPr>
          <w:rFonts w:ascii="Times New Roman" w:hAnsi="Times New Roman"/>
        </w:rPr>
        <w:tab/>
        <w:t xml:space="preserve">          (дата составления акта)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9746FB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Комиссия, образованная </w:t>
      </w:r>
    </w:p>
    <w:p w:rsidR="00697B80" w:rsidRPr="00A479A7" w:rsidRDefault="009746FB" w:rsidP="00697B80">
      <w:pPr>
        <w:pStyle w:val="ConsPlusCell"/>
        <w:rPr>
          <w:rFonts w:ascii="Times New Roman" w:hAnsi="Times New Roman"/>
          <w:sz w:val="24"/>
        </w:rPr>
      </w:pPr>
      <w:r w:rsidRPr="009746FB">
        <w:rPr>
          <w:rFonts w:ascii="Times New Roman" w:hAnsi="Times New Roman"/>
          <w:sz w:val="24"/>
          <w:u w:val="single"/>
        </w:rPr>
        <w:t>постановлением администраци</w:t>
      </w:r>
      <w:r w:rsidR="00483715">
        <w:rPr>
          <w:rFonts w:ascii="Times New Roman" w:hAnsi="Times New Roman"/>
          <w:sz w:val="24"/>
          <w:u w:val="single"/>
        </w:rPr>
        <w:t xml:space="preserve">и </w:t>
      </w:r>
      <w:r w:rsidRPr="009746FB">
        <w:rPr>
          <w:rFonts w:ascii="Times New Roman" w:hAnsi="Times New Roman"/>
          <w:sz w:val="24"/>
          <w:u w:val="single"/>
        </w:rPr>
        <w:t xml:space="preserve"> Лопатинского сельсовета Татарского района</w:t>
      </w:r>
      <w:r>
        <w:rPr>
          <w:rFonts w:ascii="Times New Roman" w:hAnsi="Times New Roman"/>
          <w:sz w:val="24"/>
        </w:rPr>
        <w:t xml:space="preserve"> </w:t>
      </w:r>
      <w:r w:rsidR="00BB32E0">
        <w:rPr>
          <w:rFonts w:ascii="Times New Roman" w:hAnsi="Times New Roman"/>
          <w:sz w:val="24"/>
          <w:u w:val="single"/>
        </w:rPr>
        <w:t xml:space="preserve">Новосибирской области от </w:t>
      </w:r>
      <w:r w:rsidR="00483715">
        <w:rPr>
          <w:rFonts w:ascii="Times New Roman" w:hAnsi="Times New Roman"/>
          <w:sz w:val="24"/>
          <w:u w:val="single"/>
        </w:rPr>
        <w:t>05</w:t>
      </w:r>
      <w:r w:rsidRPr="009746FB">
        <w:rPr>
          <w:rFonts w:ascii="Times New Roman" w:hAnsi="Times New Roman"/>
          <w:sz w:val="24"/>
          <w:u w:val="single"/>
        </w:rPr>
        <w:t>.05.</w:t>
      </w:r>
      <w:r w:rsidR="00870AB5">
        <w:rPr>
          <w:rFonts w:ascii="Times New Roman" w:hAnsi="Times New Roman"/>
          <w:sz w:val="24"/>
          <w:u w:val="single"/>
        </w:rPr>
        <w:t>2017</w:t>
      </w:r>
      <w:r w:rsidR="00BB32E0">
        <w:rPr>
          <w:rFonts w:ascii="Times New Roman" w:hAnsi="Times New Roman"/>
          <w:sz w:val="24"/>
          <w:u w:val="single"/>
        </w:rPr>
        <w:t>г. №3</w:t>
      </w:r>
      <w:r w:rsidR="00483715">
        <w:rPr>
          <w:rFonts w:ascii="Times New Roman" w:hAnsi="Times New Roman"/>
          <w:sz w:val="24"/>
          <w:u w:val="single"/>
        </w:rPr>
        <w:t>5а</w:t>
      </w:r>
      <w:proofErr w:type="gramStart"/>
      <w:r w:rsidRPr="009746FB">
        <w:rPr>
          <w:rFonts w:ascii="Times New Roman" w:hAnsi="Times New Roman"/>
          <w:sz w:val="24"/>
          <w:u w:val="single"/>
        </w:rPr>
        <w:t xml:space="preserve"> </w:t>
      </w:r>
      <w:r w:rsidR="00697B80" w:rsidRPr="00A479A7">
        <w:rPr>
          <w:rFonts w:ascii="Times New Roman" w:hAnsi="Times New Roman"/>
          <w:sz w:val="24"/>
        </w:rPr>
        <w:t>,</w:t>
      </w:r>
      <w:proofErr w:type="gramEnd"/>
    </w:p>
    <w:p w:rsidR="00697B80" w:rsidRPr="00BB32E0" w:rsidRDefault="00697B80" w:rsidP="00697B80">
      <w:pPr>
        <w:pStyle w:val="ConsPlusCell"/>
        <w:rPr>
          <w:rFonts w:ascii="Times New Roman" w:hAnsi="Times New Roman"/>
        </w:rPr>
      </w:pPr>
      <w:r w:rsidRPr="00BB32E0">
        <w:rPr>
          <w:rFonts w:ascii="Times New Roman" w:hAnsi="Times New Roman"/>
        </w:rPr>
        <w:t>(форма документа и его реквизиты, которым образована комиссия)</w:t>
      </w:r>
    </w:p>
    <w:p w:rsidR="00697B80" w:rsidRPr="00A479A7" w:rsidRDefault="00697B80" w:rsidP="009746FB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в соответствии с программой проведения проверки готовности к отопительному периоду от </w:t>
      </w:r>
      <w:r w:rsidR="00483715">
        <w:rPr>
          <w:rFonts w:ascii="Times New Roman" w:hAnsi="Times New Roman"/>
          <w:sz w:val="24"/>
        </w:rPr>
        <w:t xml:space="preserve">«05» мая </w:t>
      </w:r>
      <w:r w:rsidR="00870AB5">
        <w:rPr>
          <w:rFonts w:ascii="Times New Roman" w:hAnsi="Times New Roman"/>
          <w:sz w:val="24"/>
        </w:rPr>
        <w:t>2017</w:t>
      </w:r>
      <w:r w:rsidRPr="00A479A7">
        <w:rPr>
          <w:rFonts w:ascii="Times New Roman" w:hAnsi="Times New Roman"/>
          <w:sz w:val="24"/>
        </w:rPr>
        <w:t xml:space="preserve"> г., утвержденной</w:t>
      </w:r>
      <w:r w:rsidR="009746FB" w:rsidRPr="009746FB">
        <w:rPr>
          <w:rFonts w:ascii="Times New Roman" w:hAnsi="Times New Roman"/>
          <w:sz w:val="24"/>
          <w:u w:val="single"/>
        </w:rPr>
        <w:t xml:space="preserve"> </w:t>
      </w:r>
      <w:r w:rsidR="009746FB">
        <w:rPr>
          <w:rFonts w:ascii="Times New Roman" w:hAnsi="Times New Roman"/>
          <w:sz w:val="24"/>
          <w:u w:val="single"/>
        </w:rPr>
        <w:t xml:space="preserve">   </w:t>
      </w:r>
      <w:r w:rsidR="009746FB" w:rsidRPr="009746FB">
        <w:rPr>
          <w:rFonts w:ascii="Times New Roman" w:hAnsi="Times New Roman"/>
          <w:sz w:val="24"/>
          <w:u w:val="single"/>
        </w:rPr>
        <w:t>постановлением администрацией Лопатинского сельсовета Татарского района</w:t>
      </w:r>
      <w:r w:rsidR="009746FB">
        <w:rPr>
          <w:rFonts w:ascii="Times New Roman" w:hAnsi="Times New Roman"/>
          <w:sz w:val="24"/>
        </w:rPr>
        <w:t xml:space="preserve"> </w:t>
      </w:r>
      <w:r w:rsidR="00BB32E0">
        <w:rPr>
          <w:rFonts w:ascii="Times New Roman" w:hAnsi="Times New Roman"/>
          <w:sz w:val="24"/>
          <w:u w:val="single"/>
        </w:rPr>
        <w:t xml:space="preserve">Новосибирской области от </w:t>
      </w:r>
      <w:r w:rsidR="00483715">
        <w:rPr>
          <w:rFonts w:ascii="Times New Roman" w:hAnsi="Times New Roman"/>
          <w:sz w:val="24"/>
          <w:u w:val="single"/>
        </w:rPr>
        <w:t>05</w:t>
      </w:r>
      <w:r w:rsidR="009746FB" w:rsidRPr="009746FB">
        <w:rPr>
          <w:rFonts w:ascii="Times New Roman" w:hAnsi="Times New Roman"/>
          <w:sz w:val="24"/>
          <w:u w:val="single"/>
        </w:rPr>
        <w:t>.05.</w:t>
      </w:r>
      <w:r w:rsidR="00870AB5">
        <w:rPr>
          <w:rFonts w:ascii="Times New Roman" w:hAnsi="Times New Roman"/>
          <w:sz w:val="24"/>
          <w:u w:val="single"/>
        </w:rPr>
        <w:t>2017</w:t>
      </w:r>
      <w:r w:rsidR="009746FB" w:rsidRPr="009746FB">
        <w:rPr>
          <w:rFonts w:ascii="Times New Roman" w:hAnsi="Times New Roman"/>
          <w:sz w:val="24"/>
          <w:u w:val="single"/>
        </w:rPr>
        <w:t>г. №</w:t>
      </w:r>
      <w:r w:rsidR="00BB32E0">
        <w:rPr>
          <w:rFonts w:ascii="Times New Roman" w:hAnsi="Times New Roman"/>
          <w:sz w:val="24"/>
          <w:u w:val="single"/>
        </w:rPr>
        <w:t>3</w:t>
      </w:r>
      <w:r w:rsidR="00483715">
        <w:rPr>
          <w:rFonts w:ascii="Times New Roman" w:hAnsi="Times New Roman"/>
          <w:sz w:val="24"/>
          <w:u w:val="single"/>
        </w:rPr>
        <w:t>5б</w:t>
      </w:r>
    </w:p>
    <w:p w:rsidR="00697B80" w:rsidRPr="00BB32E0" w:rsidRDefault="00697B80" w:rsidP="00697B80">
      <w:pPr>
        <w:pStyle w:val="ConsPlusCell"/>
        <w:rPr>
          <w:rFonts w:ascii="Times New Roman" w:hAnsi="Times New Roman"/>
        </w:rPr>
      </w:pPr>
      <w:r w:rsidRPr="00A479A7">
        <w:rPr>
          <w:rFonts w:ascii="Times New Roman" w:hAnsi="Times New Roman"/>
          <w:sz w:val="24"/>
        </w:rPr>
        <w:t xml:space="preserve"> </w:t>
      </w:r>
      <w:r w:rsidRPr="00BB32E0">
        <w:rPr>
          <w:rFonts w:ascii="Times New Roman" w:hAnsi="Times New Roman"/>
        </w:rPr>
        <w:t>(ФИО руководителя (его заместителя) органа, проводящего проверку готовности к отопительному периоду)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с "___"____________20__ г. по "___"_____________ 20__ г. в соответствии с </w:t>
      </w:r>
      <w:hyperlink r:id="rId9" w:history="1">
        <w:r w:rsidRPr="00A479A7">
          <w:rPr>
            <w:rStyle w:val="ac"/>
            <w:rFonts w:ascii="Times New Roman" w:hAnsi="Times New Roman" w:cs="Times New Roman"/>
            <w:sz w:val="24"/>
          </w:rPr>
          <w:t>Федеральным законом</w:t>
        </w:r>
      </w:hyperlink>
      <w:r w:rsidRPr="00A479A7">
        <w:rPr>
          <w:rFonts w:ascii="Times New Roman" w:hAnsi="Times New Roman"/>
          <w:sz w:val="24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A479A7">
          <w:rPr>
            <w:rFonts w:ascii="Times New Roman" w:hAnsi="Times New Roman"/>
            <w:sz w:val="24"/>
          </w:rPr>
          <w:t>2010 г</w:t>
        </w:r>
      </w:smartTag>
      <w:r w:rsidRPr="00A479A7">
        <w:rPr>
          <w:rFonts w:ascii="Times New Roman" w:hAnsi="Times New Roman"/>
          <w:sz w:val="24"/>
        </w:rPr>
        <w:t>. N 190-ФЗ "О теплоснабжении" провела проверку готовности к отопительному периоду ___________________________________________________________</w:t>
      </w:r>
      <w:r w:rsidR="0030472E">
        <w:rPr>
          <w:rFonts w:ascii="Times New Roman" w:hAnsi="Times New Roman"/>
          <w:sz w:val="24"/>
        </w:rPr>
        <w:t>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________________________________________________________________________________</w:t>
      </w:r>
      <w:r w:rsidR="0030472E">
        <w:rPr>
          <w:rFonts w:ascii="Times New Roman" w:hAnsi="Times New Roman"/>
          <w:sz w:val="24"/>
        </w:rPr>
        <w:t>__________________________________________________________________________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________________________________________________________________________________</w:t>
      </w:r>
      <w:r w:rsidR="0030472E">
        <w:rPr>
          <w:rFonts w:ascii="Times New Roman" w:hAnsi="Times New Roman"/>
          <w:sz w:val="24"/>
        </w:rPr>
        <w:t>__________________________________________________________________________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A479A7">
        <w:rPr>
          <w:rFonts w:ascii="Times New Roman" w:hAnsi="Times New Roman"/>
          <w:sz w:val="24"/>
        </w:rPr>
        <w:t>теплосетевой</w:t>
      </w:r>
      <w:proofErr w:type="spellEnd"/>
      <w:r w:rsidRPr="00A479A7">
        <w:rPr>
          <w:rFonts w:ascii="Times New Roman" w:hAnsi="Times New Roman"/>
          <w:sz w:val="24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Проверка готовности к отопительному периоду проводилась в отношении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следующих объектов: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1._____________________________________________________;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                                  (наименование объекта, площадь в тыс. м²)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2._____________________________________________________;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3._____________________________________________________;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_____________________________________________________________________________Ф.И.О., должность, телефон руководителя/уполномоченного представителя потребителя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провели осмотр и проверку тепловых пунктов объектов потребителя.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В ходе проведения проверки готовности к отопительному периоду комиссия установила:___________________________________________________________________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(готовность/неготовность к работе в отопительном периоде)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Вывод комиссии по итогам проведения проверки готовности к отопительному периоду:___________________________________________________________________________________________________________________________________________________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lastRenderedPageBreak/>
        <w:t>_____________________________________________________________________________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Приложение к акту проверки готовности к отопительному периоду __/__ </w:t>
      </w:r>
      <w:proofErr w:type="gramStart"/>
      <w:r w:rsidRPr="00A479A7">
        <w:rPr>
          <w:rFonts w:ascii="Times New Roman" w:hAnsi="Times New Roman"/>
          <w:sz w:val="24"/>
        </w:rPr>
        <w:t>г</w:t>
      </w:r>
      <w:proofErr w:type="gramEnd"/>
      <w:r w:rsidRPr="00A479A7">
        <w:rPr>
          <w:rFonts w:ascii="Times New Roman" w:hAnsi="Times New Roman"/>
          <w:sz w:val="24"/>
        </w:rPr>
        <w:t>.г.</w:t>
      </w:r>
      <w:hyperlink w:anchor="sub_1991" w:history="1">
        <w:r w:rsidRPr="00A479A7">
          <w:rPr>
            <w:rStyle w:val="ac"/>
            <w:rFonts w:ascii="Times New Roman" w:hAnsi="Times New Roman" w:cs="Times New Roman"/>
            <w:sz w:val="24"/>
          </w:rPr>
          <w:t>*</w:t>
        </w:r>
      </w:hyperlink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* При наличии у комиссии замечаний к выполнению требований по готовности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или при невыполнении требований по готовности к акту прилагается перечень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замечаний с указанием сроков их устранения.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Председатель комиссии:</w:t>
      </w:r>
      <w:r w:rsidRPr="00A479A7">
        <w:rPr>
          <w:rFonts w:ascii="Times New Roman" w:hAnsi="Times New Roman"/>
          <w:sz w:val="24"/>
        </w:rPr>
        <w:tab/>
        <w:t>___________________/_______________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(подпись, расшифровка подписи)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Заместитель председателя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комиссии:</w:t>
      </w:r>
      <w:r w:rsidRPr="00A479A7">
        <w:rPr>
          <w:rFonts w:ascii="Times New Roman" w:hAnsi="Times New Roman"/>
          <w:sz w:val="24"/>
        </w:rPr>
        <w:tab/>
      </w:r>
      <w:r w:rsidRPr="00A479A7">
        <w:rPr>
          <w:rFonts w:ascii="Times New Roman" w:hAnsi="Times New Roman"/>
          <w:sz w:val="24"/>
        </w:rPr>
        <w:tab/>
      </w:r>
      <w:r w:rsidRPr="00A479A7">
        <w:rPr>
          <w:rFonts w:ascii="Times New Roman" w:hAnsi="Times New Roman"/>
          <w:sz w:val="24"/>
        </w:rPr>
        <w:tab/>
        <w:t>___________________/_______________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(подпись, расшифровка подписи)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Члены комиссии:</w:t>
      </w:r>
      <w:r w:rsidRPr="00A479A7">
        <w:rPr>
          <w:rFonts w:ascii="Times New Roman" w:hAnsi="Times New Roman"/>
          <w:sz w:val="24"/>
        </w:rPr>
        <w:tab/>
      </w:r>
      <w:r w:rsidRPr="00A479A7">
        <w:rPr>
          <w:rFonts w:ascii="Times New Roman" w:hAnsi="Times New Roman"/>
          <w:sz w:val="24"/>
        </w:rPr>
        <w:tab/>
        <w:t>___________________/_______________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(подпись, расшифровка подписи)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___________________/_______________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(подпись, расшифровка подписи)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___________________/_______________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(подпись, расшифровка подписи)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___________________/_______________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(подпись, расшифровка подписи)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___________________/_______________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(подпись, расшифровка подписи)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С актом проверки готовности ознакомлен, один экземпляр акта получил: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"___"____________20__г.__________________________________________________________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proofErr w:type="gramStart"/>
      <w:r w:rsidRPr="00A479A7">
        <w:rPr>
          <w:rFonts w:ascii="Times New Roman" w:hAnsi="Times New Roman"/>
          <w:sz w:val="24"/>
        </w:rPr>
        <w:t>(подпись, расшифровка подписи руководителя (его уполномоченного представителя) муниципального</w:t>
      </w:r>
      <w:proofErr w:type="gramEnd"/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образования, теплоснабжающей организации, </w:t>
      </w:r>
      <w:proofErr w:type="spellStart"/>
      <w:r w:rsidRPr="00A479A7">
        <w:rPr>
          <w:rFonts w:ascii="Times New Roman" w:hAnsi="Times New Roman"/>
          <w:sz w:val="24"/>
        </w:rPr>
        <w:t>теплосетевой</w:t>
      </w:r>
      <w:proofErr w:type="spellEnd"/>
      <w:r w:rsidRPr="00A479A7">
        <w:rPr>
          <w:rFonts w:ascii="Times New Roman" w:hAnsi="Times New Roman"/>
          <w:sz w:val="24"/>
        </w:rPr>
        <w:t xml:space="preserve"> организации, потребителя тепловой энергии,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в </w:t>
      </w:r>
      <w:proofErr w:type="gramStart"/>
      <w:r w:rsidRPr="00A479A7">
        <w:rPr>
          <w:rFonts w:ascii="Times New Roman" w:hAnsi="Times New Roman"/>
          <w:sz w:val="24"/>
        </w:rPr>
        <w:t>отношении</w:t>
      </w:r>
      <w:proofErr w:type="gramEnd"/>
      <w:r w:rsidRPr="00A479A7">
        <w:rPr>
          <w:rFonts w:ascii="Times New Roman" w:hAnsi="Times New Roman"/>
          <w:sz w:val="24"/>
        </w:rPr>
        <w:t xml:space="preserve"> которого проводилась проверка готовности к отопительному периоду)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51B20" w:rsidRDefault="00651B20" w:rsidP="00697B80">
      <w:pPr>
        <w:pStyle w:val="ConsPlusCell"/>
        <w:rPr>
          <w:rFonts w:ascii="Times New Roman" w:hAnsi="Times New Roman"/>
          <w:sz w:val="24"/>
        </w:rPr>
      </w:pPr>
    </w:p>
    <w:p w:rsidR="00651B20" w:rsidRPr="00A479A7" w:rsidRDefault="00651B2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lastRenderedPageBreak/>
        <w:t>Перечень замечаний к выполнению требований по готовности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или при невыполнении требований по готовности к акту 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№___ от "_____"_______________ 20__ г.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проверки готовности к отопительному периоду.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1.__________________________________________________________________________________________________________________________________________________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Срок устранения -______________________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ab/>
      </w:r>
      <w:r w:rsidRPr="00A479A7">
        <w:rPr>
          <w:rFonts w:ascii="Times New Roman" w:hAnsi="Times New Roman"/>
          <w:sz w:val="24"/>
        </w:rPr>
        <w:tab/>
      </w:r>
      <w:r w:rsidRPr="00A479A7">
        <w:rPr>
          <w:rFonts w:ascii="Times New Roman" w:hAnsi="Times New Roman"/>
          <w:sz w:val="24"/>
        </w:rPr>
        <w:tab/>
      </w:r>
      <w:r w:rsidRPr="00A479A7">
        <w:rPr>
          <w:rFonts w:ascii="Times New Roman" w:hAnsi="Times New Roman"/>
          <w:sz w:val="24"/>
        </w:rPr>
        <w:tab/>
        <w:t>(дата)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2.__________________________________________________________________________________________________________________________________________________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Срок устранения -______________________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ab/>
      </w:r>
      <w:r w:rsidRPr="00A479A7">
        <w:rPr>
          <w:rFonts w:ascii="Times New Roman" w:hAnsi="Times New Roman"/>
          <w:sz w:val="24"/>
        </w:rPr>
        <w:tab/>
      </w:r>
      <w:r w:rsidRPr="00A479A7">
        <w:rPr>
          <w:rFonts w:ascii="Times New Roman" w:hAnsi="Times New Roman"/>
          <w:sz w:val="24"/>
        </w:rPr>
        <w:tab/>
      </w:r>
      <w:r w:rsidRPr="00A479A7">
        <w:rPr>
          <w:rFonts w:ascii="Times New Roman" w:hAnsi="Times New Roman"/>
          <w:sz w:val="24"/>
        </w:rPr>
        <w:tab/>
        <w:t>(дата)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3.__________________________________________________________________________________________________________________________________________________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Срок устранения -______________________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ab/>
      </w:r>
      <w:r w:rsidRPr="00A479A7">
        <w:rPr>
          <w:rFonts w:ascii="Times New Roman" w:hAnsi="Times New Roman"/>
          <w:sz w:val="24"/>
        </w:rPr>
        <w:tab/>
      </w:r>
      <w:r w:rsidRPr="00A479A7">
        <w:rPr>
          <w:rFonts w:ascii="Times New Roman" w:hAnsi="Times New Roman"/>
          <w:sz w:val="24"/>
        </w:rPr>
        <w:tab/>
      </w:r>
      <w:r w:rsidRPr="00A479A7">
        <w:rPr>
          <w:rFonts w:ascii="Times New Roman" w:hAnsi="Times New Roman"/>
          <w:sz w:val="24"/>
        </w:rPr>
        <w:tab/>
        <w:t>(дата)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br w:type="page"/>
      </w:r>
    </w:p>
    <w:p w:rsidR="00697B80" w:rsidRPr="00A479A7" w:rsidRDefault="00697B80" w:rsidP="00697B80">
      <w:pPr>
        <w:pStyle w:val="ConsPlusCell"/>
        <w:jc w:val="right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lastRenderedPageBreak/>
        <w:t>Приложение 2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407D5E" w:rsidRDefault="00697B80" w:rsidP="00697B80">
      <w:pPr>
        <w:pStyle w:val="ConsPlusCell"/>
        <w:jc w:val="center"/>
        <w:rPr>
          <w:rFonts w:ascii="Times New Roman" w:hAnsi="Times New Roman"/>
          <w:b/>
          <w:sz w:val="24"/>
        </w:rPr>
      </w:pPr>
      <w:r w:rsidRPr="00407D5E">
        <w:rPr>
          <w:rFonts w:ascii="Times New Roman" w:hAnsi="Times New Roman"/>
          <w:b/>
          <w:sz w:val="24"/>
        </w:rPr>
        <w:t>ПАСПОРТ</w:t>
      </w:r>
    </w:p>
    <w:p w:rsidR="00697B80" w:rsidRPr="00407D5E" w:rsidRDefault="00697B80" w:rsidP="00697B80">
      <w:pPr>
        <w:pStyle w:val="ConsPlusCell"/>
        <w:jc w:val="center"/>
        <w:rPr>
          <w:rFonts w:ascii="Times New Roman" w:hAnsi="Times New Roman"/>
          <w:b/>
          <w:sz w:val="24"/>
        </w:rPr>
      </w:pPr>
      <w:r w:rsidRPr="00407D5E">
        <w:rPr>
          <w:rFonts w:ascii="Times New Roman" w:hAnsi="Times New Roman"/>
          <w:b/>
          <w:sz w:val="24"/>
        </w:rPr>
        <w:t xml:space="preserve">готовности к отопительному периоду </w:t>
      </w:r>
      <w:r w:rsidR="006702B1">
        <w:rPr>
          <w:rFonts w:ascii="Times New Roman" w:hAnsi="Times New Roman"/>
          <w:b/>
          <w:sz w:val="24"/>
        </w:rPr>
        <w:t>2017-2018</w:t>
      </w:r>
      <w:r w:rsidRPr="00407D5E">
        <w:rPr>
          <w:rFonts w:ascii="Times New Roman" w:hAnsi="Times New Roman"/>
          <w:b/>
          <w:sz w:val="24"/>
        </w:rPr>
        <w:t xml:space="preserve"> г.г.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Выдан________________________________________________________________________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A479A7">
        <w:rPr>
          <w:rFonts w:ascii="Times New Roman" w:hAnsi="Times New Roman"/>
          <w:sz w:val="24"/>
        </w:rPr>
        <w:t>теплосетевой</w:t>
      </w:r>
      <w:proofErr w:type="spellEnd"/>
      <w:r w:rsidRPr="00A479A7">
        <w:rPr>
          <w:rFonts w:ascii="Times New Roman" w:hAnsi="Times New Roman"/>
          <w:sz w:val="24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В отношении следующих объектов, по которым проводилась проверка готовности к отопительному периоду: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1._______________________;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2._______________________;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3._______________________;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Основание выдачи паспорта готовности к отопительному периоду: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Акт проверки готовности к отопительному периоду от __________ N_________.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_______________________/_________________________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br w:type="page"/>
      </w:r>
    </w:p>
    <w:p w:rsidR="00697B80" w:rsidRPr="00A479A7" w:rsidRDefault="00697B80" w:rsidP="00697B80">
      <w:pPr>
        <w:pStyle w:val="ConsPlusCell"/>
        <w:jc w:val="right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lastRenderedPageBreak/>
        <w:t>Приложение 3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407D5E" w:rsidRDefault="00697B80" w:rsidP="00697B80">
      <w:pPr>
        <w:pStyle w:val="ConsPlusCell"/>
        <w:jc w:val="center"/>
        <w:rPr>
          <w:rFonts w:ascii="Times New Roman" w:hAnsi="Times New Roman"/>
          <w:b/>
          <w:sz w:val="24"/>
        </w:rPr>
      </w:pPr>
      <w:r w:rsidRPr="00407D5E">
        <w:rPr>
          <w:rFonts w:ascii="Times New Roman" w:hAnsi="Times New Roman"/>
          <w:b/>
          <w:sz w:val="24"/>
        </w:rPr>
        <w:t xml:space="preserve">Требования по готовности к отопительному периоду для </w:t>
      </w:r>
      <w:proofErr w:type="gramStart"/>
      <w:r w:rsidRPr="00407D5E">
        <w:rPr>
          <w:rFonts w:ascii="Times New Roman" w:hAnsi="Times New Roman"/>
          <w:b/>
          <w:sz w:val="24"/>
        </w:rPr>
        <w:t>теплоснабжающих</w:t>
      </w:r>
      <w:proofErr w:type="gramEnd"/>
    </w:p>
    <w:p w:rsidR="00697B80" w:rsidRPr="00407D5E" w:rsidRDefault="00697B80" w:rsidP="00697B80">
      <w:pPr>
        <w:pStyle w:val="ConsPlusCell"/>
        <w:jc w:val="center"/>
        <w:rPr>
          <w:rFonts w:ascii="Times New Roman" w:hAnsi="Times New Roman"/>
          <w:b/>
          <w:sz w:val="24"/>
        </w:rPr>
      </w:pPr>
      <w:r w:rsidRPr="00407D5E">
        <w:rPr>
          <w:rFonts w:ascii="Times New Roman" w:hAnsi="Times New Roman"/>
          <w:b/>
          <w:sz w:val="24"/>
        </w:rPr>
        <w:t>организаций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ab/>
        <w:t>В целях оценки готовности теплоснабжающих  организаций к отопительному периоду уполномоченным органом должны быть проверены в отношении данных организаций: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10" w:history="1">
        <w:r w:rsidRPr="00A479A7">
          <w:rPr>
            <w:rStyle w:val="ac"/>
            <w:rFonts w:ascii="Times New Roman" w:hAnsi="Times New Roman" w:cs="Times New Roman"/>
            <w:sz w:val="24"/>
          </w:rPr>
          <w:t>Законом</w:t>
        </w:r>
      </w:hyperlink>
      <w:r w:rsidRPr="00A479A7">
        <w:rPr>
          <w:rFonts w:ascii="Times New Roman" w:hAnsi="Times New Roman"/>
          <w:sz w:val="24"/>
        </w:rPr>
        <w:t xml:space="preserve"> о теплоснабжении;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3) соблюдение критериев надежности теплоснабжения, установленных техническими регламентами;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4) наличие нормативных запасов топлива на источниках тепловой энергии;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5) функционирование эксплуатационной, диспетчерской и аварийной служб, а именно: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укомплектованность указанных служб персоналом;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нормативно-технической и оперативной документацией, инструкциями, схемами,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первичными средствами пожаротушения;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6) проведение наладки принадлежащих им тепловых сетей;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7) организация контроля режимов потребления тепловой энергии;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8) обеспечение качества теплоносителей;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9) организация коммерческого учета приобретаемой и реализуемой тепловой энергии;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11" w:history="1">
        <w:r w:rsidRPr="00A479A7">
          <w:rPr>
            <w:rStyle w:val="ac"/>
            <w:rFonts w:ascii="Times New Roman" w:hAnsi="Times New Roman" w:cs="Times New Roman"/>
            <w:sz w:val="24"/>
          </w:rPr>
          <w:t>Законом</w:t>
        </w:r>
      </w:hyperlink>
      <w:r w:rsidRPr="00A479A7">
        <w:rPr>
          <w:rFonts w:ascii="Times New Roman" w:hAnsi="Times New Roman"/>
          <w:sz w:val="24"/>
        </w:rPr>
        <w:t xml:space="preserve"> о теплоснабжении;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готовность систем приема и разгрузки топлива, </w:t>
      </w:r>
      <w:proofErr w:type="spellStart"/>
      <w:r w:rsidRPr="00A479A7">
        <w:rPr>
          <w:rFonts w:ascii="Times New Roman" w:hAnsi="Times New Roman"/>
          <w:sz w:val="24"/>
        </w:rPr>
        <w:t>топливоприготовления</w:t>
      </w:r>
      <w:proofErr w:type="spellEnd"/>
      <w:r w:rsidRPr="00A479A7">
        <w:rPr>
          <w:rFonts w:ascii="Times New Roman" w:hAnsi="Times New Roman"/>
          <w:sz w:val="24"/>
        </w:rPr>
        <w:t xml:space="preserve"> и топливоподачи;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соблюдение водно-химического режима;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наличие </w:t>
      </w:r>
      <w:proofErr w:type="gramStart"/>
      <w:r w:rsidRPr="00A479A7">
        <w:rPr>
          <w:rFonts w:ascii="Times New Roman" w:hAnsi="Times New Roman"/>
          <w:sz w:val="24"/>
        </w:rPr>
        <w:t>расчетов допустимого времени устранения аварийных нарушений теплоснабжения жилых домов</w:t>
      </w:r>
      <w:proofErr w:type="gramEnd"/>
      <w:r w:rsidRPr="00A479A7">
        <w:rPr>
          <w:rFonts w:ascii="Times New Roman" w:hAnsi="Times New Roman"/>
          <w:sz w:val="24"/>
        </w:rPr>
        <w:t>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Pr="00A479A7">
        <w:rPr>
          <w:rFonts w:ascii="Times New Roman" w:hAnsi="Times New Roman"/>
          <w:sz w:val="24"/>
        </w:rPr>
        <w:t>о-</w:t>
      </w:r>
      <w:proofErr w:type="gramEnd"/>
      <w:r w:rsidRPr="00A479A7">
        <w:rPr>
          <w:rFonts w:ascii="Times New Roman" w:hAnsi="Times New Roman"/>
          <w:sz w:val="24"/>
        </w:rPr>
        <w:t xml:space="preserve">, </w:t>
      </w:r>
      <w:proofErr w:type="spellStart"/>
      <w:r w:rsidRPr="00A479A7">
        <w:rPr>
          <w:rFonts w:ascii="Times New Roman" w:hAnsi="Times New Roman"/>
          <w:sz w:val="24"/>
        </w:rPr>
        <w:t>электро</w:t>
      </w:r>
      <w:proofErr w:type="spellEnd"/>
      <w:r w:rsidRPr="00A479A7">
        <w:rPr>
          <w:rFonts w:ascii="Times New Roman" w:hAnsi="Times New Roman"/>
          <w:sz w:val="24"/>
        </w:rPr>
        <w:t xml:space="preserve">-, топливо- и </w:t>
      </w:r>
      <w:proofErr w:type="spellStart"/>
      <w:r w:rsidRPr="00A479A7">
        <w:rPr>
          <w:rFonts w:ascii="Times New Roman" w:hAnsi="Times New Roman"/>
          <w:sz w:val="24"/>
        </w:rPr>
        <w:t>водоснабжающих</w:t>
      </w:r>
      <w:proofErr w:type="spellEnd"/>
      <w:r w:rsidRPr="00A479A7">
        <w:rPr>
          <w:rFonts w:ascii="Times New Roman" w:hAnsi="Times New Roman"/>
          <w:sz w:val="24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проведение гидравлических и тепловых испытаний тепловых сетей;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выполнение планового графика ремонта тепловых сетей и источников тепловой энергии;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</w:t>
      </w:r>
      <w:r w:rsidRPr="00A479A7">
        <w:rPr>
          <w:rFonts w:ascii="Times New Roman" w:hAnsi="Times New Roman"/>
          <w:sz w:val="24"/>
        </w:rPr>
        <w:lastRenderedPageBreak/>
        <w:t>организациями;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14) работоспособность автоматических регуляторов при их наличии.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ab/>
        <w:t xml:space="preserve">К обстоятельствам, при несоблюдении которых в отношении теплоснабжающих и </w:t>
      </w:r>
      <w:proofErr w:type="spellStart"/>
      <w:r w:rsidRPr="00A479A7">
        <w:rPr>
          <w:rFonts w:ascii="Times New Roman" w:hAnsi="Times New Roman"/>
          <w:sz w:val="24"/>
        </w:rPr>
        <w:t>теплосетевых</w:t>
      </w:r>
      <w:proofErr w:type="spellEnd"/>
      <w:r w:rsidRPr="00A479A7">
        <w:rPr>
          <w:rFonts w:ascii="Times New Roman" w:hAnsi="Times New Roman"/>
          <w:sz w:val="24"/>
        </w:rPr>
        <w:t xml:space="preserve"> организаций составляется а</w:t>
      </w:r>
      <w:proofErr w:type="gramStart"/>
      <w:r w:rsidRPr="00A479A7">
        <w:rPr>
          <w:rFonts w:ascii="Times New Roman" w:hAnsi="Times New Roman"/>
          <w:sz w:val="24"/>
        </w:rPr>
        <w:t>кт с пр</w:t>
      </w:r>
      <w:proofErr w:type="gramEnd"/>
      <w:r w:rsidRPr="00A479A7">
        <w:rPr>
          <w:rFonts w:ascii="Times New Roman" w:hAnsi="Times New Roman"/>
          <w:sz w:val="24"/>
        </w:rPr>
        <w:t xml:space="preserve">иложением Перечня с указанием сроков устранения замечаний, относится несоблюдение требований, указанных в </w:t>
      </w:r>
      <w:hyperlink w:anchor="sub_30001" w:history="1">
        <w:r w:rsidRPr="00A479A7">
          <w:rPr>
            <w:rStyle w:val="ac"/>
            <w:rFonts w:ascii="Times New Roman" w:hAnsi="Times New Roman" w:cs="Times New Roman"/>
            <w:sz w:val="24"/>
          </w:rPr>
          <w:t>подпунктах 1</w:t>
        </w:r>
      </w:hyperlink>
      <w:r w:rsidRPr="00A479A7">
        <w:rPr>
          <w:rFonts w:ascii="Times New Roman" w:hAnsi="Times New Roman"/>
          <w:sz w:val="24"/>
        </w:rPr>
        <w:t xml:space="preserve">, </w:t>
      </w:r>
      <w:hyperlink w:anchor="sub_30007" w:history="1">
        <w:r w:rsidRPr="00A479A7">
          <w:rPr>
            <w:rStyle w:val="ac"/>
            <w:rFonts w:ascii="Times New Roman" w:hAnsi="Times New Roman" w:cs="Times New Roman"/>
            <w:sz w:val="24"/>
          </w:rPr>
          <w:t>7</w:t>
        </w:r>
      </w:hyperlink>
      <w:r w:rsidRPr="00A479A7">
        <w:rPr>
          <w:rFonts w:ascii="Times New Roman" w:hAnsi="Times New Roman"/>
          <w:sz w:val="24"/>
        </w:rPr>
        <w:t xml:space="preserve">, </w:t>
      </w:r>
      <w:hyperlink w:anchor="sub_30009" w:history="1">
        <w:r w:rsidRPr="00A479A7">
          <w:rPr>
            <w:rStyle w:val="ac"/>
            <w:rFonts w:ascii="Times New Roman" w:hAnsi="Times New Roman" w:cs="Times New Roman"/>
            <w:sz w:val="24"/>
          </w:rPr>
          <w:t>9</w:t>
        </w:r>
      </w:hyperlink>
      <w:r w:rsidRPr="00A479A7">
        <w:rPr>
          <w:rFonts w:ascii="Times New Roman" w:hAnsi="Times New Roman"/>
          <w:sz w:val="24"/>
        </w:rPr>
        <w:t xml:space="preserve"> и </w:t>
      </w:r>
      <w:hyperlink w:anchor="sub_30010" w:history="1">
        <w:r w:rsidRPr="00A479A7">
          <w:rPr>
            <w:rStyle w:val="ac"/>
            <w:rFonts w:ascii="Times New Roman" w:hAnsi="Times New Roman" w:cs="Times New Roman"/>
            <w:sz w:val="24"/>
          </w:rPr>
          <w:t>10 </w:t>
        </w:r>
      </w:hyperlink>
      <w:r w:rsidRPr="00A479A7">
        <w:rPr>
          <w:rFonts w:ascii="Times New Roman" w:hAnsi="Times New Roman"/>
          <w:sz w:val="24"/>
        </w:rPr>
        <w:t xml:space="preserve"> настоящего Приложения 3.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br w:type="page"/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D86DAE" w:rsidRDefault="00697B80" w:rsidP="00697B80">
      <w:pPr>
        <w:pStyle w:val="ConsPlusCell"/>
        <w:rPr>
          <w:rFonts w:ascii="Times New Roman" w:hAnsi="Times New Roman"/>
          <w:b/>
          <w:sz w:val="24"/>
        </w:rPr>
      </w:pPr>
      <w:r w:rsidRPr="00D86DAE">
        <w:rPr>
          <w:rFonts w:ascii="Times New Roman" w:hAnsi="Times New Roman"/>
          <w:b/>
          <w:sz w:val="24"/>
        </w:rPr>
        <w:t xml:space="preserve">Постановление получили: 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4840BF" w:rsidP="00697B80">
      <w:pPr>
        <w:pStyle w:val="ConsPlusCell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Дюдина</w:t>
      </w:r>
      <w:proofErr w:type="spellEnd"/>
      <w:r>
        <w:rPr>
          <w:rFonts w:ascii="Times New Roman" w:hAnsi="Times New Roman"/>
          <w:sz w:val="24"/>
        </w:rPr>
        <w:t xml:space="preserve"> Т.И. –</w:t>
      </w:r>
      <w:r w:rsidR="00C30BF0">
        <w:rPr>
          <w:rFonts w:ascii="Times New Roman" w:hAnsi="Times New Roman"/>
          <w:sz w:val="24"/>
        </w:rPr>
        <w:t>И.о</w:t>
      </w:r>
      <w:proofErr w:type="gramStart"/>
      <w:r w:rsidR="00C30BF0">
        <w:rPr>
          <w:rFonts w:ascii="Times New Roman" w:hAnsi="Times New Roman"/>
          <w:sz w:val="24"/>
        </w:rPr>
        <w:t>.</w:t>
      </w:r>
      <w:r w:rsidR="00697B80" w:rsidRPr="00A479A7">
        <w:rPr>
          <w:rFonts w:ascii="Times New Roman" w:hAnsi="Times New Roman"/>
          <w:sz w:val="24"/>
        </w:rPr>
        <w:t>д</w:t>
      </w:r>
      <w:proofErr w:type="gramEnd"/>
      <w:r w:rsidR="00697B80" w:rsidRPr="00A479A7">
        <w:rPr>
          <w:rFonts w:ascii="Times New Roman" w:hAnsi="Times New Roman"/>
          <w:sz w:val="24"/>
        </w:rPr>
        <w:t>иректор</w:t>
      </w:r>
      <w:r w:rsidR="00C30BF0">
        <w:rPr>
          <w:rFonts w:ascii="Times New Roman" w:hAnsi="Times New Roman"/>
          <w:sz w:val="24"/>
        </w:rPr>
        <w:t>а</w:t>
      </w:r>
      <w:r w:rsidR="00697B80" w:rsidRPr="00A479A7">
        <w:rPr>
          <w:rFonts w:ascii="Times New Roman" w:hAnsi="Times New Roman"/>
          <w:sz w:val="24"/>
        </w:rPr>
        <w:t xml:space="preserve"> МУП «</w:t>
      </w:r>
      <w:proofErr w:type="spellStart"/>
      <w:r w:rsidR="00697B80" w:rsidRPr="00A479A7">
        <w:rPr>
          <w:rFonts w:ascii="Times New Roman" w:hAnsi="Times New Roman"/>
          <w:sz w:val="24"/>
        </w:rPr>
        <w:t>Лопатинское</w:t>
      </w:r>
      <w:proofErr w:type="spellEnd"/>
      <w:r w:rsidR="00697B80" w:rsidRPr="00A479A7">
        <w:rPr>
          <w:rFonts w:ascii="Times New Roman" w:hAnsi="Times New Roman"/>
          <w:sz w:val="24"/>
        </w:rPr>
        <w:t xml:space="preserve"> по ОУН ___</w:t>
      </w:r>
      <w:r>
        <w:rPr>
          <w:rFonts w:ascii="Times New Roman" w:hAnsi="Times New Roman"/>
          <w:sz w:val="24"/>
        </w:rPr>
        <w:t>________________________</w:t>
      </w:r>
    </w:p>
    <w:p w:rsidR="00C30BF0" w:rsidRPr="00A479A7" w:rsidRDefault="00C30BF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proofErr w:type="spellStart"/>
      <w:r w:rsidRPr="00A479A7">
        <w:rPr>
          <w:rFonts w:ascii="Times New Roman" w:hAnsi="Times New Roman"/>
          <w:sz w:val="24"/>
        </w:rPr>
        <w:t>Киршбаум</w:t>
      </w:r>
      <w:proofErr w:type="spellEnd"/>
      <w:r w:rsidRPr="00A479A7">
        <w:rPr>
          <w:rFonts w:ascii="Times New Roman" w:hAnsi="Times New Roman"/>
          <w:sz w:val="24"/>
        </w:rPr>
        <w:t xml:space="preserve"> </w:t>
      </w:r>
      <w:proofErr w:type="spellStart"/>
      <w:r w:rsidRPr="00A479A7">
        <w:rPr>
          <w:rFonts w:ascii="Times New Roman" w:hAnsi="Times New Roman"/>
          <w:sz w:val="24"/>
        </w:rPr>
        <w:t>Л.В-</w:t>
      </w:r>
      <w:r w:rsidR="00C30BF0">
        <w:rPr>
          <w:rFonts w:ascii="Times New Roman" w:hAnsi="Times New Roman"/>
          <w:sz w:val="24"/>
        </w:rPr>
        <w:t>И.о</w:t>
      </w:r>
      <w:proofErr w:type="gramStart"/>
      <w:r w:rsidR="00C30BF0">
        <w:rPr>
          <w:rFonts w:ascii="Times New Roman" w:hAnsi="Times New Roman"/>
          <w:sz w:val="24"/>
        </w:rPr>
        <w:t>.д</w:t>
      </w:r>
      <w:proofErr w:type="gramEnd"/>
      <w:r w:rsidR="00C30BF0">
        <w:rPr>
          <w:rFonts w:ascii="Times New Roman" w:hAnsi="Times New Roman"/>
          <w:sz w:val="24"/>
        </w:rPr>
        <w:t>иректора</w:t>
      </w:r>
      <w:proofErr w:type="spellEnd"/>
      <w:r w:rsidR="00C30BF0">
        <w:rPr>
          <w:rFonts w:ascii="Times New Roman" w:hAnsi="Times New Roman"/>
          <w:sz w:val="24"/>
        </w:rPr>
        <w:t xml:space="preserve"> </w:t>
      </w:r>
      <w:r w:rsidRPr="00A479A7">
        <w:rPr>
          <w:rFonts w:ascii="Times New Roman" w:hAnsi="Times New Roman"/>
          <w:sz w:val="24"/>
        </w:rPr>
        <w:t xml:space="preserve"> МУП «</w:t>
      </w:r>
      <w:proofErr w:type="spellStart"/>
      <w:r w:rsidRPr="00A479A7">
        <w:rPr>
          <w:rFonts w:ascii="Times New Roman" w:hAnsi="Times New Roman"/>
          <w:sz w:val="24"/>
        </w:rPr>
        <w:t>Ускюльское</w:t>
      </w:r>
      <w:proofErr w:type="spellEnd"/>
      <w:r w:rsidRPr="00A479A7">
        <w:rPr>
          <w:rFonts w:ascii="Times New Roman" w:hAnsi="Times New Roman"/>
          <w:sz w:val="24"/>
        </w:rPr>
        <w:t xml:space="preserve"> по ОУ</w:t>
      </w:r>
      <w:r w:rsidR="00C30BF0">
        <w:rPr>
          <w:rFonts w:ascii="Times New Roman" w:hAnsi="Times New Roman"/>
          <w:sz w:val="24"/>
        </w:rPr>
        <w:t>Н__________________________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jc w:val="right"/>
        <w:rPr>
          <w:rFonts w:ascii="Times New Roman" w:hAnsi="Times New Roman"/>
          <w:sz w:val="24"/>
        </w:rPr>
      </w:pPr>
      <w:proofErr w:type="gramStart"/>
      <w:r w:rsidRPr="00A479A7">
        <w:rPr>
          <w:rFonts w:ascii="Times New Roman" w:hAnsi="Times New Roman"/>
          <w:sz w:val="24"/>
        </w:rPr>
        <w:t>УТВЕРЖДЕНА</w:t>
      </w:r>
      <w:proofErr w:type="gramEnd"/>
      <w:r w:rsidRPr="00A479A7">
        <w:rPr>
          <w:rFonts w:ascii="Times New Roman" w:hAnsi="Times New Roman"/>
          <w:sz w:val="24"/>
        </w:rPr>
        <w:br/>
        <w:t>Постановлением администрации</w:t>
      </w:r>
      <w:r w:rsidRPr="00A479A7">
        <w:rPr>
          <w:rFonts w:ascii="Times New Roman" w:hAnsi="Times New Roman"/>
          <w:sz w:val="24"/>
        </w:rPr>
        <w:br/>
        <w:t xml:space="preserve">Лопатинского сельского совета </w:t>
      </w:r>
    </w:p>
    <w:p w:rsidR="00697B80" w:rsidRPr="00A479A7" w:rsidRDefault="00697B80" w:rsidP="00697B80">
      <w:pPr>
        <w:pStyle w:val="ConsPlusCell"/>
        <w:jc w:val="right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Татарского района </w:t>
      </w:r>
    </w:p>
    <w:p w:rsidR="00697B80" w:rsidRDefault="004840BF" w:rsidP="00697B80">
      <w:pPr>
        <w:pStyle w:val="ConsPlusCel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Нов</w:t>
      </w:r>
      <w:r w:rsidR="00870AB5">
        <w:rPr>
          <w:rFonts w:ascii="Times New Roman" w:hAnsi="Times New Roman"/>
          <w:sz w:val="24"/>
        </w:rPr>
        <w:t>осибирской области</w:t>
      </w:r>
      <w:r w:rsidR="00870AB5">
        <w:rPr>
          <w:rFonts w:ascii="Times New Roman" w:hAnsi="Times New Roman"/>
          <w:sz w:val="24"/>
        </w:rPr>
        <w:br/>
        <w:t xml:space="preserve">от </w:t>
      </w:r>
      <w:r w:rsidR="00B82E82">
        <w:rPr>
          <w:rFonts w:ascii="Times New Roman" w:hAnsi="Times New Roman"/>
          <w:sz w:val="24"/>
        </w:rPr>
        <w:t>05</w:t>
      </w:r>
      <w:r w:rsidR="00870AB5">
        <w:rPr>
          <w:rFonts w:ascii="Times New Roman" w:hAnsi="Times New Roman"/>
          <w:sz w:val="24"/>
        </w:rPr>
        <w:t>.05.2017</w:t>
      </w:r>
      <w:r>
        <w:rPr>
          <w:rFonts w:ascii="Times New Roman" w:hAnsi="Times New Roman"/>
          <w:sz w:val="24"/>
        </w:rPr>
        <w:t xml:space="preserve"> №</w:t>
      </w:r>
      <w:r w:rsidR="00B82E82">
        <w:rPr>
          <w:rFonts w:ascii="Times New Roman" w:hAnsi="Times New Roman"/>
          <w:sz w:val="24"/>
        </w:rPr>
        <w:t>35б</w:t>
      </w:r>
    </w:p>
    <w:p w:rsidR="00697B80" w:rsidRPr="00A479A7" w:rsidRDefault="00697B80" w:rsidP="00697B80">
      <w:pPr>
        <w:pStyle w:val="ConsPlusCel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№2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 </w:t>
      </w:r>
    </w:p>
    <w:p w:rsidR="00697B80" w:rsidRPr="00B5625F" w:rsidRDefault="00697B80" w:rsidP="00697B80">
      <w:pPr>
        <w:pStyle w:val="ConsPlusCell"/>
        <w:jc w:val="center"/>
        <w:rPr>
          <w:rFonts w:ascii="Times New Roman" w:hAnsi="Times New Roman"/>
          <w:b/>
          <w:sz w:val="32"/>
          <w:szCs w:val="32"/>
        </w:rPr>
      </w:pPr>
      <w:r w:rsidRPr="00B5625F">
        <w:rPr>
          <w:rFonts w:ascii="Times New Roman" w:hAnsi="Times New Roman"/>
          <w:b/>
          <w:sz w:val="32"/>
          <w:szCs w:val="32"/>
        </w:rPr>
        <w:t>Программа</w:t>
      </w:r>
    </w:p>
    <w:p w:rsidR="00697B80" w:rsidRPr="00B5625F" w:rsidRDefault="00697B80" w:rsidP="00697B80">
      <w:pPr>
        <w:pStyle w:val="ConsPlusCell"/>
        <w:jc w:val="center"/>
        <w:rPr>
          <w:rFonts w:ascii="Times New Roman" w:hAnsi="Times New Roman"/>
          <w:b/>
          <w:sz w:val="32"/>
          <w:szCs w:val="32"/>
        </w:rPr>
      </w:pPr>
      <w:r w:rsidRPr="00B5625F">
        <w:rPr>
          <w:rFonts w:ascii="Times New Roman" w:hAnsi="Times New Roman"/>
          <w:b/>
          <w:sz w:val="32"/>
          <w:szCs w:val="32"/>
        </w:rPr>
        <w:t xml:space="preserve">Проведения </w:t>
      </w:r>
      <w:r>
        <w:rPr>
          <w:rFonts w:ascii="Times New Roman" w:hAnsi="Times New Roman"/>
          <w:b/>
          <w:sz w:val="32"/>
          <w:szCs w:val="32"/>
        </w:rPr>
        <w:t>проверок</w:t>
      </w:r>
      <w:r w:rsidRPr="00B5625F">
        <w:rPr>
          <w:rFonts w:ascii="Times New Roman" w:hAnsi="Times New Roman"/>
          <w:b/>
          <w:sz w:val="32"/>
          <w:szCs w:val="32"/>
        </w:rPr>
        <w:t xml:space="preserve"> потребителей тепловой энергии   к работе в отопительный период</w:t>
      </w:r>
      <w:r>
        <w:rPr>
          <w:rFonts w:ascii="Times New Roman" w:hAnsi="Times New Roman"/>
          <w:b/>
          <w:sz w:val="32"/>
          <w:szCs w:val="32"/>
        </w:rPr>
        <w:t xml:space="preserve">  </w:t>
      </w:r>
      <w:r w:rsidR="006702B1">
        <w:rPr>
          <w:rFonts w:ascii="Times New Roman" w:hAnsi="Times New Roman"/>
          <w:b/>
          <w:sz w:val="32"/>
          <w:szCs w:val="32"/>
        </w:rPr>
        <w:t>2017-2018</w:t>
      </w:r>
      <w:r>
        <w:rPr>
          <w:rFonts w:ascii="Times New Roman" w:hAnsi="Times New Roman"/>
          <w:b/>
          <w:sz w:val="32"/>
          <w:szCs w:val="32"/>
        </w:rPr>
        <w:t xml:space="preserve"> г</w:t>
      </w:r>
      <w:r w:rsidRPr="00B5625F">
        <w:rPr>
          <w:rFonts w:ascii="Times New Roman" w:hAnsi="Times New Roman"/>
          <w:b/>
          <w:sz w:val="32"/>
          <w:szCs w:val="32"/>
        </w:rPr>
        <w:t>г.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Программа разработана в соответствии  с Федеральным законом « О теплоснабжении» от 27.07.2010г. №190-ФЗ. Правилами оценки готовности к отопительному периоду, утвержденными приказом Министерства энергетики РФ от 12.03.2013г. № 103.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1. Комиссия осуществляет оценку готовности потребителей тепловой энергии   к работе в отопительный период  </w:t>
      </w:r>
      <w:r w:rsidR="006702B1">
        <w:rPr>
          <w:rFonts w:ascii="Times New Roman" w:hAnsi="Times New Roman"/>
          <w:sz w:val="24"/>
        </w:rPr>
        <w:t>2017-2018</w:t>
      </w:r>
      <w:r w:rsidR="00C9056E">
        <w:rPr>
          <w:rFonts w:ascii="Times New Roman" w:hAnsi="Times New Roman"/>
          <w:sz w:val="24"/>
        </w:rPr>
        <w:t>гг</w:t>
      </w:r>
      <w:r>
        <w:rPr>
          <w:rFonts w:ascii="Times New Roman" w:hAnsi="Times New Roman"/>
          <w:sz w:val="24"/>
        </w:rPr>
        <w:t>.</w:t>
      </w:r>
      <w:r w:rsidRPr="00A479A7">
        <w:rPr>
          <w:rFonts w:ascii="Times New Roman" w:hAnsi="Times New Roman"/>
          <w:sz w:val="24"/>
        </w:rPr>
        <w:t xml:space="preserve">   </w:t>
      </w:r>
      <w:proofErr w:type="gramStart"/>
      <w:r w:rsidRPr="00A479A7">
        <w:rPr>
          <w:rFonts w:ascii="Times New Roman" w:hAnsi="Times New Roman"/>
          <w:sz w:val="24"/>
        </w:rPr>
        <w:t>согласно графика</w:t>
      </w:r>
      <w:proofErr w:type="gramEnd"/>
      <w:r w:rsidRPr="00A479A7">
        <w:rPr>
          <w:rFonts w:ascii="Times New Roman" w:hAnsi="Times New Roman"/>
          <w:sz w:val="24"/>
        </w:rPr>
        <w:t xml:space="preserve">. 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D86DAE" w:rsidRDefault="00697B80" w:rsidP="00697B80">
      <w:pPr>
        <w:pStyle w:val="ConsPlusCell"/>
        <w:jc w:val="center"/>
        <w:rPr>
          <w:rFonts w:ascii="Times New Roman" w:hAnsi="Times New Roman"/>
          <w:b/>
          <w:sz w:val="24"/>
        </w:rPr>
      </w:pPr>
      <w:r w:rsidRPr="00D86DAE">
        <w:rPr>
          <w:rFonts w:ascii="Times New Roman" w:hAnsi="Times New Roman"/>
          <w:b/>
          <w:sz w:val="24"/>
        </w:rPr>
        <w:t>График проведения проверки готовности к отопительному периоду</w:t>
      </w:r>
    </w:p>
    <w:p w:rsidR="00697B80" w:rsidRPr="00D86DAE" w:rsidRDefault="00697B80" w:rsidP="00697B80">
      <w:pPr>
        <w:pStyle w:val="ConsPlusCell"/>
        <w:jc w:val="center"/>
        <w:rPr>
          <w:rFonts w:ascii="Times New Roman" w:hAnsi="Times New Roman"/>
          <w:b/>
          <w:sz w:val="24"/>
        </w:rPr>
      </w:pPr>
      <w:r w:rsidRPr="00D86DAE">
        <w:rPr>
          <w:rFonts w:ascii="Times New Roman" w:hAnsi="Times New Roman"/>
          <w:b/>
          <w:sz w:val="24"/>
        </w:rPr>
        <w:t>потребителей  тепловой энергии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5"/>
        <w:gridCol w:w="3204"/>
        <w:gridCol w:w="3318"/>
        <w:gridCol w:w="2384"/>
      </w:tblGrid>
      <w:tr w:rsidR="00697B80" w:rsidRPr="00A479A7" w:rsidTr="00D24766">
        <w:tc>
          <w:tcPr>
            <w:tcW w:w="665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A479A7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A479A7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A479A7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3204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 xml:space="preserve">Наименование потребителей  и управляющих организаций </w:t>
            </w:r>
          </w:p>
        </w:tc>
        <w:tc>
          <w:tcPr>
            <w:tcW w:w="3318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Юридический  адрес</w:t>
            </w:r>
          </w:p>
        </w:tc>
        <w:tc>
          <w:tcPr>
            <w:tcW w:w="2384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Дата  проверки</w:t>
            </w:r>
          </w:p>
        </w:tc>
      </w:tr>
      <w:tr w:rsidR="00697B80" w:rsidRPr="00A479A7" w:rsidTr="00D24766">
        <w:tc>
          <w:tcPr>
            <w:tcW w:w="665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204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Муниципальное  дошкольное образовательное учреждения</w:t>
            </w:r>
          </w:p>
        </w:tc>
        <w:tc>
          <w:tcPr>
            <w:tcW w:w="3318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МБДОУ детский сад «Зёрнышко»</w:t>
            </w:r>
          </w:p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 xml:space="preserve">Новосибирская область Татарский район </w:t>
            </w:r>
            <w:proofErr w:type="spellStart"/>
            <w:r w:rsidRPr="00A479A7">
              <w:rPr>
                <w:rFonts w:ascii="Times New Roman" w:hAnsi="Times New Roman"/>
                <w:sz w:val="24"/>
              </w:rPr>
              <w:t>с</w:t>
            </w:r>
            <w:proofErr w:type="gramStart"/>
            <w:r w:rsidRPr="00A479A7">
              <w:rPr>
                <w:rFonts w:ascii="Times New Roman" w:hAnsi="Times New Roman"/>
                <w:sz w:val="24"/>
              </w:rPr>
              <w:t>.Л</w:t>
            </w:r>
            <w:proofErr w:type="gramEnd"/>
            <w:r w:rsidRPr="00A479A7">
              <w:rPr>
                <w:rFonts w:ascii="Times New Roman" w:hAnsi="Times New Roman"/>
                <w:sz w:val="24"/>
              </w:rPr>
              <w:t>опатино</w:t>
            </w:r>
            <w:proofErr w:type="spellEnd"/>
            <w:r w:rsidRPr="00A479A7">
              <w:rPr>
                <w:rFonts w:ascii="Times New Roman" w:hAnsi="Times New Roman"/>
                <w:sz w:val="24"/>
              </w:rPr>
              <w:t xml:space="preserve"> пл.Центральная 3.</w:t>
            </w:r>
          </w:p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</w:p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26.08.</w:t>
            </w:r>
            <w:r w:rsidR="00870AB5">
              <w:rPr>
                <w:rFonts w:ascii="Times New Roman" w:hAnsi="Times New Roman"/>
                <w:sz w:val="24"/>
              </w:rPr>
              <w:t>2017</w:t>
            </w:r>
            <w:r w:rsidRPr="00A479A7">
              <w:rPr>
                <w:rFonts w:ascii="Times New Roman" w:hAnsi="Times New Roman"/>
                <w:sz w:val="24"/>
              </w:rPr>
              <w:t>г.</w:t>
            </w:r>
          </w:p>
        </w:tc>
      </w:tr>
      <w:tr w:rsidR="00697B80" w:rsidRPr="00A479A7" w:rsidTr="00D24766">
        <w:tc>
          <w:tcPr>
            <w:tcW w:w="665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204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Муниципальные общеобразовательные  учреждения</w:t>
            </w:r>
          </w:p>
        </w:tc>
        <w:tc>
          <w:tcPr>
            <w:tcW w:w="3318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 xml:space="preserve">МБОУ Лопатинская СОШ </w:t>
            </w:r>
          </w:p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 xml:space="preserve">Новосибирская область Татарский район </w:t>
            </w:r>
            <w:proofErr w:type="spellStart"/>
            <w:r w:rsidRPr="00A479A7">
              <w:rPr>
                <w:rFonts w:ascii="Times New Roman" w:hAnsi="Times New Roman"/>
                <w:sz w:val="24"/>
              </w:rPr>
              <w:t>с</w:t>
            </w:r>
            <w:proofErr w:type="gramStart"/>
            <w:r w:rsidRPr="00A479A7">
              <w:rPr>
                <w:rFonts w:ascii="Times New Roman" w:hAnsi="Times New Roman"/>
                <w:sz w:val="24"/>
              </w:rPr>
              <w:t>.Л</w:t>
            </w:r>
            <w:proofErr w:type="gramEnd"/>
            <w:r w:rsidRPr="00A479A7">
              <w:rPr>
                <w:rFonts w:ascii="Times New Roman" w:hAnsi="Times New Roman"/>
                <w:sz w:val="24"/>
              </w:rPr>
              <w:t>опатино</w:t>
            </w:r>
            <w:proofErr w:type="spellEnd"/>
            <w:r w:rsidRPr="00A479A7">
              <w:rPr>
                <w:rFonts w:ascii="Times New Roman" w:hAnsi="Times New Roman"/>
                <w:sz w:val="24"/>
              </w:rPr>
              <w:t xml:space="preserve"> пл.Центральная 7.</w:t>
            </w:r>
          </w:p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</w:p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Филиал МБОУ Лопатинская СОШ</w:t>
            </w:r>
          </w:p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proofErr w:type="spellStart"/>
            <w:r w:rsidRPr="00A479A7">
              <w:rPr>
                <w:rFonts w:ascii="Times New Roman" w:hAnsi="Times New Roman"/>
                <w:sz w:val="24"/>
              </w:rPr>
              <w:t>Тайлаковская</w:t>
            </w:r>
            <w:proofErr w:type="spellEnd"/>
            <w:r w:rsidRPr="00A479A7">
              <w:rPr>
                <w:rFonts w:ascii="Times New Roman" w:hAnsi="Times New Roman"/>
                <w:sz w:val="24"/>
              </w:rPr>
              <w:t xml:space="preserve"> НОШ </w:t>
            </w:r>
          </w:p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 xml:space="preserve">Новосибирская область Татарский район </w:t>
            </w:r>
            <w:proofErr w:type="spellStart"/>
            <w:r w:rsidRPr="00A479A7">
              <w:rPr>
                <w:rFonts w:ascii="Times New Roman" w:hAnsi="Times New Roman"/>
                <w:sz w:val="24"/>
              </w:rPr>
              <w:t>д</w:t>
            </w:r>
            <w:proofErr w:type="gramStart"/>
            <w:r w:rsidRPr="00A479A7">
              <w:rPr>
                <w:rFonts w:ascii="Times New Roman" w:hAnsi="Times New Roman"/>
                <w:sz w:val="24"/>
              </w:rPr>
              <w:t>.Т</w:t>
            </w:r>
            <w:proofErr w:type="gramEnd"/>
            <w:r w:rsidRPr="00A479A7">
              <w:rPr>
                <w:rFonts w:ascii="Times New Roman" w:hAnsi="Times New Roman"/>
                <w:sz w:val="24"/>
              </w:rPr>
              <w:t>айлаково</w:t>
            </w:r>
            <w:proofErr w:type="spellEnd"/>
            <w:r w:rsidRPr="00A479A7">
              <w:rPr>
                <w:rFonts w:ascii="Times New Roman" w:hAnsi="Times New Roman"/>
                <w:sz w:val="24"/>
              </w:rPr>
              <w:t xml:space="preserve">  ул.Озерная 15.</w:t>
            </w:r>
          </w:p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26.08.</w:t>
            </w:r>
            <w:r w:rsidR="00870AB5">
              <w:rPr>
                <w:rFonts w:ascii="Times New Roman" w:hAnsi="Times New Roman"/>
                <w:sz w:val="24"/>
              </w:rPr>
              <w:t>2017</w:t>
            </w:r>
            <w:r w:rsidRPr="00A479A7">
              <w:rPr>
                <w:rFonts w:ascii="Times New Roman" w:hAnsi="Times New Roman"/>
                <w:sz w:val="24"/>
              </w:rPr>
              <w:t>г.</w:t>
            </w:r>
          </w:p>
        </w:tc>
      </w:tr>
      <w:tr w:rsidR="00697B80" w:rsidRPr="00A479A7" w:rsidTr="00D24766">
        <w:tc>
          <w:tcPr>
            <w:tcW w:w="665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204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Муниципальные  учреждения  культуры</w:t>
            </w:r>
          </w:p>
        </w:tc>
        <w:tc>
          <w:tcPr>
            <w:tcW w:w="3318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 xml:space="preserve">МБУК Лопатинского сельсовета  </w:t>
            </w:r>
          </w:p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 xml:space="preserve">Новосибирская область Татарский район </w:t>
            </w:r>
            <w:proofErr w:type="spellStart"/>
            <w:r w:rsidRPr="00A479A7">
              <w:rPr>
                <w:rFonts w:ascii="Times New Roman" w:hAnsi="Times New Roman"/>
                <w:sz w:val="24"/>
              </w:rPr>
              <w:t>с</w:t>
            </w:r>
            <w:proofErr w:type="gramStart"/>
            <w:r w:rsidRPr="00A479A7">
              <w:rPr>
                <w:rFonts w:ascii="Times New Roman" w:hAnsi="Times New Roman"/>
                <w:sz w:val="24"/>
              </w:rPr>
              <w:t>.Л</w:t>
            </w:r>
            <w:proofErr w:type="gramEnd"/>
            <w:r w:rsidRPr="00A479A7">
              <w:rPr>
                <w:rFonts w:ascii="Times New Roman" w:hAnsi="Times New Roman"/>
                <w:sz w:val="24"/>
              </w:rPr>
              <w:t>опатино</w:t>
            </w:r>
            <w:proofErr w:type="spellEnd"/>
            <w:r w:rsidRPr="00A479A7">
              <w:rPr>
                <w:rFonts w:ascii="Times New Roman" w:hAnsi="Times New Roman"/>
                <w:sz w:val="24"/>
              </w:rPr>
              <w:t xml:space="preserve"> </w:t>
            </w:r>
            <w:r w:rsidRPr="00A479A7">
              <w:rPr>
                <w:rFonts w:ascii="Times New Roman" w:hAnsi="Times New Roman"/>
                <w:sz w:val="24"/>
              </w:rPr>
              <w:lastRenderedPageBreak/>
              <w:t xml:space="preserve">пл.Центральная 9 </w:t>
            </w:r>
          </w:p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</w:p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</w:p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</w:p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 xml:space="preserve">Филиал МБУК Лопатинского сельсовета </w:t>
            </w:r>
            <w:proofErr w:type="spellStart"/>
            <w:r w:rsidRPr="00A479A7">
              <w:rPr>
                <w:rFonts w:ascii="Times New Roman" w:hAnsi="Times New Roman"/>
                <w:sz w:val="24"/>
              </w:rPr>
              <w:t>Тайлаковский</w:t>
            </w:r>
            <w:proofErr w:type="spellEnd"/>
            <w:r w:rsidRPr="00A479A7">
              <w:rPr>
                <w:rFonts w:ascii="Times New Roman" w:hAnsi="Times New Roman"/>
                <w:sz w:val="24"/>
              </w:rPr>
              <w:t xml:space="preserve"> сельский клуб  </w:t>
            </w:r>
          </w:p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 xml:space="preserve">Новосибирская область Татарский район </w:t>
            </w:r>
            <w:proofErr w:type="spellStart"/>
            <w:r w:rsidRPr="00A479A7">
              <w:rPr>
                <w:rFonts w:ascii="Times New Roman" w:hAnsi="Times New Roman"/>
                <w:sz w:val="24"/>
              </w:rPr>
              <w:t>с</w:t>
            </w:r>
            <w:proofErr w:type="gramStart"/>
            <w:r w:rsidRPr="00A479A7">
              <w:rPr>
                <w:rFonts w:ascii="Times New Roman" w:hAnsi="Times New Roman"/>
                <w:sz w:val="24"/>
              </w:rPr>
              <w:t>.Л</w:t>
            </w:r>
            <w:proofErr w:type="gramEnd"/>
            <w:r w:rsidRPr="00A479A7">
              <w:rPr>
                <w:rFonts w:ascii="Times New Roman" w:hAnsi="Times New Roman"/>
                <w:sz w:val="24"/>
              </w:rPr>
              <w:t>опатино</w:t>
            </w:r>
            <w:proofErr w:type="spellEnd"/>
            <w:r w:rsidRPr="00A479A7">
              <w:rPr>
                <w:rFonts w:ascii="Times New Roman" w:hAnsi="Times New Roman"/>
                <w:sz w:val="24"/>
              </w:rPr>
              <w:t xml:space="preserve"> пл.Центральная 9</w:t>
            </w:r>
          </w:p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</w:p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</w:p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</w:tcPr>
          <w:p w:rsidR="00697B80" w:rsidRPr="00A479A7" w:rsidRDefault="004840BF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25</w:t>
            </w:r>
            <w:r w:rsidR="00697B80">
              <w:rPr>
                <w:rFonts w:ascii="Times New Roman" w:hAnsi="Times New Roman"/>
                <w:sz w:val="24"/>
              </w:rPr>
              <w:t>.08.</w:t>
            </w:r>
            <w:r w:rsidR="00870AB5">
              <w:rPr>
                <w:rFonts w:ascii="Times New Roman" w:hAnsi="Times New Roman"/>
                <w:sz w:val="24"/>
              </w:rPr>
              <w:t>2017</w:t>
            </w:r>
            <w:r w:rsidR="00697B80" w:rsidRPr="00A479A7">
              <w:rPr>
                <w:rFonts w:ascii="Times New Roman" w:hAnsi="Times New Roman"/>
                <w:sz w:val="24"/>
              </w:rPr>
              <w:t>г.</w:t>
            </w:r>
          </w:p>
        </w:tc>
      </w:tr>
      <w:tr w:rsidR="00697B80" w:rsidRPr="00A479A7" w:rsidTr="00D24766">
        <w:tc>
          <w:tcPr>
            <w:tcW w:w="665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lastRenderedPageBreak/>
              <w:t>4.</w:t>
            </w:r>
          </w:p>
        </w:tc>
        <w:tc>
          <w:tcPr>
            <w:tcW w:w="3204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 xml:space="preserve"> Жилищный фонд</w:t>
            </w:r>
          </w:p>
        </w:tc>
        <w:tc>
          <w:tcPr>
            <w:tcW w:w="3318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384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26.08.</w:t>
            </w:r>
            <w:r w:rsidR="00870AB5">
              <w:rPr>
                <w:rFonts w:ascii="Times New Roman" w:hAnsi="Times New Roman"/>
                <w:sz w:val="24"/>
              </w:rPr>
              <w:t>2017</w:t>
            </w:r>
            <w:r w:rsidRPr="00A479A7">
              <w:rPr>
                <w:rFonts w:ascii="Times New Roman" w:hAnsi="Times New Roman"/>
                <w:sz w:val="24"/>
              </w:rPr>
              <w:t>г.</w:t>
            </w:r>
          </w:p>
        </w:tc>
      </w:tr>
      <w:tr w:rsidR="00697B80" w:rsidRPr="00A479A7" w:rsidTr="00D24766">
        <w:tc>
          <w:tcPr>
            <w:tcW w:w="665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204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 xml:space="preserve">ФАП </w:t>
            </w:r>
            <w:proofErr w:type="spellStart"/>
            <w:r w:rsidRPr="00A479A7">
              <w:rPr>
                <w:rFonts w:ascii="Times New Roman" w:hAnsi="Times New Roman"/>
                <w:sz w:val="24"/>
              </w:rPr>
              <w:t>с</w:t>
            </w:r>
            <w:proofErr w:type="gramStart"/>
            <w:r w:rsidRPr="00A479A7">
              <w:rPr>
                <w:rFonts w:ascii="Times New Roman" w:hAnsi="Times New Roman"/>
                <w:sz w:val="24"/>
              </w:rPr>
              <w:t>.Л</w:t>
            </w:r>
            <w:proofErr w:type="gramEnd"/>
            <w:r w:rsidRPr="00A479A7">
              <w:rPr>
                <w:rFonts w:ascii="Times New Roman" w:hAnsi="Times New Roman"/>
                <w:sz w:val="24"/>
              </w:rPr>
              <w:t>опатино</w:t>
            </w:r>
            <w:proofErr w:type="spellEnd"/>
            <w:r w:rsidRPr="00A479A7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318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26.08.</w:t>
            </w:r>
            <w:r w:rsidR="00870AB5">
              <w:rPr>
                <w:rFonts w:ascii="Times New Roman" w:hAnsi="Times New Roman"/>
                <w:sz w:val="24"/>
              </w:rPr>
              <w:t>2017</w:t>
            </w:r>
            <w:r w:rsidRPr="00A479A7">
              <w:rPr>
                <w:rFonts w:ascii="Times New Roman" w:hAnsi="Times New Roman"/>
                <w:sz w:val="24"/>
              </w:rPr>
              <w:t>г.</w:t>
            </w:r>
          </w:p>
        </w:tc>
      </w:tr>
      <w:tr w:rsidR="00697B80" w:rsidRPr="00A479A7" w:rsidTr="00D24766">
        <w:tc>
          <w:tcPr>
            <w:tcW w:w="665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204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 xml:space="preserve">ФАП </w:t>
            </w:r>
            <w:proofErr w:type="spellStart"/>
            <w:r w:rsidRPr="00A479A7">
              <w:rPr>
                <w:rFonts w:ascii="Times New Roman" w:hAnsi="Times New Roman"/>
                <w:sz w:val="24"/>
              </w:rPr>
              <w:t>д</w:t>
            </w:r>
            <w:proofErr w:type="gramStart"/>
            <w:r w:rsidRPr="00A479A7">
              <w:rPr>
                <w:rFonts w:ascii="Times New Roman" w:hAnsi="Times New Roman"/>
                <w:sz w:val="24"/>
              </w:rPr>
              <w:t>.Т</w:t>
            </w:r>
            <w:proofErr w:type="gramEnd"/>
            <w:r w:rsidRPr="00A479A7">
              <w:rPr>
                <w:rFonts w:ascii="Times New Roman" w:hAnsi="Times New Roman"/>
                <w:sz w:val="24"/>
              </w:rPr>
              <w:t>айлаково</w:t>
            </w:r>
            <w:proofErr w:type="spellEnd"/>
            <w:r w:rsidRPr="00A479A7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318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</w:tcPr>
          <w:p w:rsidR="00697B80" w:rsidRPr="00A479A7" w:rsidRDefault="004840BF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="00697B80">
              <w:rPr>
                <w:rFonts w:ascii="Times New Roman" w:hAnsi="Times New Roman"/>
                <w:sz w:val="24"/>
              </w:rPr>
              <w:t>.08.</w:t>
            </w:r>
            <w:r w:rsidR="00870AB5">
              <w:rPr>
                <w:rFonts w:ascii="Times New Roman" w:hAnsi="Times New Roman"/>
                <w:sz w:val="24"/>
              </w:rPr>
              <w:t>2017</w:t>
            </w:r>
            <w:r w:rsidR="00697B80" w:rsidRPr="00A479A7">
              <w:rPr>
                <w:rFonts w:ascii="Times New Roman" w:hAnsi="Times New Roman"/>
                <w:sz w:val="24"/>
              </w:rPr>
              <w:t>г.</w:t>
            </w:r>
          </w:p>
        </w:tc>
      </w:tr>
      <w:tr w:rsidR="00697B80" w:rsidRPr="00A479A7" w:rsidTr="00D24766">
        <w:tc>
          <w:tcPr>
            <w:tcW w:w="665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204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МБОУ ДОД ДООЛ «Солнечный»</w:t>
            </w:r>
          </w:p>
        </w:tc>
        <w:tc>
          <w:tcPr>
            <w:tcW w:w="3318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 xml:space="preserve">Новосибирская область Татарский район </w:t>
            </w:r>
            <w:proofErr w:type="spellStart"/>
            <w:r w:rsidRPr="00A479A7">
              <w:rPr>
                <w:rFonts w:ascii="Times New Roman" w:hAnsi="Times New Roman"/>
                <w:sz w:val="24"/>
              </w:rPr>
              <w:t>с</w:t>
            </w:r>
            <w:proofErr w:type="gramStart"/>
            <w:r w:rsidRPr="00A479A7">
              <w:rPr>
                <w:rFonts w:ascii="Times New Roman" w:hAnsi="Times New Roman"/>
                <w:sz w:val="24"/>
              </w:rPr>
              <w:t>.Л</w:t>
            </w:r>
            <w:proofErr w:type="gramEnd"/>
            <w:r w:rsidRPr="00A479A7">
              <w:rPr>
                <w:rFonts w:ascii="Times New Roman" w:hAnsi="Times New Roman"/>
                <w:sz w:val="24"/>
              </w:rPr>
              <w:t>опатино</w:t>
            </w:r>
            <w:proofErr w:type="spellEnd"/>
            <w:r w:rsidRPr="00A479A7">
              <w:rPr>
                <w:rFonts w:ascii="Times New Roman" w:hAnsi="Times New Roman"/>
                <w:sz w:val="24"/>
              </w:rPr>
              <w:t xml:space="preserve"> пл.Центральная 3.</w:t>
            </w:r>
          </w:p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26.08.</w:t>
            </w:r>
            <w:r w:rsidR="00870AB5">
              <w:rPr>
                <w:rFonts w:ascii="Times New Roman" w:hAnsi="Times New Roman"/>
                <w:sz w:val="24"/>
              </w:rPr>
              <w:t>2017</w:t>
            </w:r>
            <w:r w:rsidRPr="00A479A7">
              <w:rPr>
                <w:rFonts w:ascii="Times New Roman" w:hAnsi="Times New Roman"/>
                <w:sz w:val="24"/>
              </w:rPr>
              <w:t>г.</w:t>
            </w:r>
          </w:p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</w:p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697B80" w:rsidRPr="00A479A7" w:rsidTr="00D24766">
        <w:tc>
          <w:tcPr>
            <w:tcW w:w="665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204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 xml:space="preserve">магазин РАЙПО  </w:t>
            </w:r>
            <w:proofErr w:type="spellStart"/>
            <w:r w:rsidRPr="00A479A7">
              <w:rPr>
                <w:rFonts w:ascii="Times New Roman" w:hAnsi="Times New Roman"/>
                <w:sz w:val="24"/>
              </w:rPr>
              <w:t>с</w:t>
            </w:r>
            <w:proofErr w:type="gramStart"/>
            <w:r w:rsidRPr="00A479A7">
              <w:rPr>
                <w:rFonts w:ascii="Times New Roman" w:hAnsi="Times New Roman"/>
                <w:sz w:val="24"/>
              </w:rPr>
              <w:t>.Л</w:t>
            </w:r>
            <w:proofErr w:type="gramEnd"/>
            <w:r w:rsidRPr="00A479A7">
              <w:rPr>
                <w:rFonts w:ascii="Times New Roman" w:hAnsi="Times New Roman"/>
                <w:sz w:val="24"/>
              </w:rPr>
              <w:t>опатино</w:t>
            </w:r>
            <w:proofErr w:type="spellEnd"/>
            <w:r w:rsidRPr="00A479A7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318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Новосибирская область Татарский район г</w:t>
            </w:r>
            <w:proofErr w:type="gramStart"/>
            <w:r w:rsidRPr="00A479A7">
              <w:rPr>
                <w:rFonts w:ascii="Times New Roman" w:hAnsi="Times New Roman"/>
                <w:sz w:val="24"/>
              </w:rPr>
              <w:t>.Т</w:t>
            </w:r>
            <w:proofErr w:type="gramEnd"/>
            <w:r w:rsidRPr="00A479A7">
              <w:rPr>
                <w:rFonts w:ascii="Times New Roman" w:hAnsi="Times New Roman"/>
                <w:sz w:val="24"/>
              </w:rPr>
              <w:t>атарск ул.Куйбышева 2а</w:t>
            </w:r>
          </w:p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26.08.</w:t>
            </w:r>
            <w:r w:rsidR="00870AB5">
              <w:rPr>
                <w:rFonts w:ascii="Times New Roman" w:hAnsi="Times New Roman"/>
                <w:sz w:val="24"/>
              </w:rPr>
              <w:t>2017</w:t>
            </w:r>
            <w:r w:rsidRPr="00A479A7">
              <w:rPr>
                <w:rFonts w:ascii="Times New Roman" w:hAnsi="Times New Roman"/>
                <w:sz w:val="24"/>
              </w:rPr>
              <w:t>г.</w:t>
            </w:r>
          </w:p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697B80" w:rsidRPr="00A479A7" w:rsidTr="00D24766">
        <w:tc>
          <w:tcPr>
            <w:tcW w:w="665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204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 xml:space="preserve">магазин РАЙПО  </w:t>
            </w:r>
            <w:proofErr w:type="spellStart"/>
            <w:r w:rsidRPr="00A479A7">
              <w:rPr>
                <w:rFonts w:ascii="Times New Roman" w:hAnsi="Times New Roman"/>
                <w:sz w:val="24"/>
              </w:rPr>
              <w:t>д</w:t>
            </w:r>
            <w:proofErr w:type="gramStart"/>
            <w:r w:rsidRPr="00A479A7">
              <w:rPr>
                <w:rFonts w:ascii="Times New Roman" w:hAnsi="Times New Roman"/>
                <w:sz w:val="24"/>
              </w:rPr>
              <w:t>.Т</w:t>
            </w:r>
            <w:proofErr w:type="gramEnd"/>
            <w:r w:rsidRPr="00A479A7">
              <w:rPr>
                <w:rFonts w:ascii="Times New Roman" w:hAnsi="Times New Roman"/>
                <w:sz w:val="24"/>
              </w:rPr>
              <w:t>айлаково</w:t>
            </w:r>
            <w:proofErr w:type="spellEnd"/>
            <w:r w:rsidRPr="00A479A7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318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Новосибирская область Татарский район г</w:t>
            </w:r>
            <w:proofErr w:type="gramStart"/>
            <w:r w:rsidRPr="00A479A7">
              <w:rPr>
                <w:rFonts w:ascii="Times New Roman" w:hAnsi="Times New Roman"/>
                <w:sz w:val="24"/>
              </w:rPr>
              <w:t>.Т</w:t>
            </w:r>
            <w:proofErr w:type="gramEnd"/>
            <w:r w:rsidRPr="00A479A7">
              <w:rPr>
                <w:rFonts w:ascii="Times New Roman" w:hAnsi="Times New Roman"/>
                <w:sz w:val="24"/>
              </w:rPr>
              <w:t>атарск ул.Куйбышева 2а</w:t>
            </w:r>
          </w:p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</w:p>
          <w:p w:rsidR="00697B80" w:rsidRPr="00A479A7" w:rsidRDefault="004840BF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="00697B80">
              <w:rPr>
                <w:rFonts w:ascii="Times New Roman" w:hAnsi="Times New Roman"/>
                <w:sz w:val="24"/>
              </w:rPr>
              <w:t>.08.</w:t>
            </w:r>
            <w:r w:rsidR="00870AB5">
              <w:rPr>
                <w:rFonts w:ascii="Times New Roman" w:hAnsi="Times New Roman"/>
                <w:sz w:val="24"/>
              </w:rPr>
              <w:t>2017</w:t>
            </w:r>
            <w:r w:rsidR="00697B80" w:rsidRPr="00A479A7">
              <w:rPr>
                <w:rFonts w:ascii="Times New Roman" w:hAnsi="Times New Roman"/>
                <w:sz w:val="24"/>
              </w:rPr>
              <w:t>г.</w:t>
            </w:r>
          </w:p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697B80" w:rsidRPr="00A479A7" w:rsidTr="00D24766">
        <w:tc>
          <w:tcPr>
            <w:tcW w:w="665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204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колхоз «Заря»</w:t>
            </w:r>
          </w:p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 xml:space="preserve">административное здание </w:t>
            </w:r>
          </w:p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гараж для легковых  автомобилей</w:t>
            </w:r>
          </w:p>
        </w:tc>
        <w:tc>
          <w:tcPr>
            <w:tcW w:w="3318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 xml:space="preserve">Новосибирская область Татарский район </w:t>
            </w:r>
            <w:proofErr w:type="spellStart"/>
            <w:r w:rsidRPr="00A479A7">
              <w:rPr>
                <w:rFonts w:ascii="Times New Roman" w:hAnsi="Times New Roman"/>
                <w:sz w:val="24"/>
              </w:rPr>
              <w:t>с</w:t>
            </w:r>
            <w:proofErr w:type="gramStart"/>
            <w:r w:rsidRPr="00A479A7">
              <w:rPr>
                <w:rFonts w:ascii="Times New Roman" w:hAnsi="Times New Roman"/>
                <w:sz w:val="24"/>
              </w:rPr>
              <w:t>.Л</w:t>
            </w:r>
            <w:proofErr w:type="gramEnd"/>
            <w:r w:rsidRPr="00A479A7">
              <w:rPr>
                <w:rFonts w:ascii="Times New Roman" w:hAnsi="Times New Roman"/>
                <w:sz w:val="24"/>
              </w:rPr>
              <w:t>опатино</w:t>
            </w:r>
            <w:proofErr w:type="spellEnd"/>
            <w:r w:rsidRPr="00A479A7">
              <w:rPr>
                <w:rFonts w:ascii="Times New Roman" w:hAnsi="Times New Roman"/>
                <w:sz w:val="24"/>
              </w:rPr>
              <w:t xml:space="preserve"> </w:t>
            </w:r>
          </w:p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пл</w:t>
            </w:r>
            <w:proofErr w:type="gramStart"/>
            <w:r w:rsidRPr="00A479A7">
              <w:rPr>
                <w:rFonts w:ascii="Times New Roman" w:hAnsi="Times New Roman"/>
                <w:sz w:val="24"/>
              </w:rPr>
              <w:t>.Ц</w:t>
            </w:r>
            <w:proofErr w:type="gramEnd"/>
            <w:r w:rsidRPr="00A479A7">
              <w:rPr>
                <w:rFonts w:ascii="Times New Roman" w:hAnsi="Times New Roman"/>
                <w:sz w:val="24"/>
              </w:rPr>
              <w:t>ентральная 11а</w:t>
            </w:r>
          </w:p>
        </w:tc>
        <w:tc>
          <w:tcPr>
            <w:tcW w:w="2384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26.08.</w:t>
            </w:r>
            <w:r w:rsidR="00870AB5">
              <w:rPr>
                <w:rFonts w:ascii="Times New Roman" w:hAnsi="Times New Roman"/>
                <w:sz w:val="24"/>
              </w:rPr>
              <w:t>2017</w:t>
            </w:r>
            <w:r w:rsidRPr="00A479A7">
              <w:rPr>
                <w:rFonts w:ascii="Times New Roman" w:hAnsi="Times New Roman"/>
                <w:sz w:val="24"/>
              </w:rPr>
              <w:t>г.</w:t>
            </w:r>
          </w:p>
        </w:tc>
      </w:tr>
    </w:tbl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D86DAE" w:rsidRDefault="00697B80" w:rsidP="00697B80">
      <w:pPr>
        <w:pStyle w:val="ConsPlusCell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</w:t>
      </w:r>
      <w:r w:rsidRPr="00D86DAE">
        <w:rPr>
          <w:rFonts w:ascii="Times New Roman" w:hAnsi="Times New Roman"/>
          <w:b/>
          <w:sz w:val="24"/>
        </w:rPr>
        <w:t>роверка готовности  муниципального образования  к отопительному  периоду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3543"/>
        <w:gridCol w:w="2463"/>
        <w:gridCol w:w="2464"/>
      </w:tblGrid>
      <w:tr w:rsidR="00697B80" w:rsidRPr="00A479A7" w:rsidTr="00D24766">
        <w:tc>
          <w:tcPr>
            <w:tcW w:w="1101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A479A7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A479A7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A479A7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3543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Наименование муниципального  образования</w:t>
            </w:r>
          </w:p>
        </w:tc>
        <w:tc>
          <w:tcPr>
            <w:tcW w:w="2463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Юридический  адрес</w:t>
            </w:r>
          </w:p>
        </w:tc>
        <w:tc>
          <w:tcPr>
            <w:tcW w:w="2464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Дата  проверки</w:t>
            </w:r>
          </w:p>
        </w:tc>
      </w:tr>
      <w:tr w:rsidR="00697B80" w:rsidRPr="00A479A7" w:rsidTr="00D24766">
        <w:tc>
          <w:tcPr>
            <w:tcW w:w="1101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3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 xml:space="preserve">администрация Лопатинского сельского совета </w:t>
            </w:r>
          </w:p>
        </w:tc>
        <w:tc>
          <w:tcPr>
            <w:tcW w:w="2463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 xml:space="preserve">   Новосибирская область Татарский район </w:t>
            </w:r>
            <w:proofErr w:type="spellStart"/>
            <w:r w:rsidRPr="00A479A7">
              <w:rPr>
                <w:rFonts w:ascii="Times New Roman" w:hAnsi="Times New Roman"/>
                <w:sz w:val="24"/>
              </w:rPr>
              <w:t>с</w:t>
            </w:r>
            <w:proofErr w:type="gramStart"/>
            <w:r w:rsidRPr="00A479A7">
              <w:rPr>
                <w:rFonts w:ascii="Times New Roman" w:hAnsi="Times New Roman"/>
                <w:sz w:val="24"/>
              </w:rPr>
              <w:t>.Л</w:t>
            </w:r>
            <w:proofErr w:type="gramEnd"/>
            <w:r w:rsidRPr="00A479A7">
              <w:rPr>
                <w:rFonts w:ascii="Times New Roman" w:hAnsi="Times New Roman"/>
                <w:sz w:val="24"/>
              </w:rPr>
              <w:t>опатино</w:t>
            </w:r>
            <w:proofErr w:type="spellEnd"/>
            <w:r w:rsidRPr="00A479A7">
              <w:rPr>
                <w:rFonts w:ascii="Times New Roman" w:hAnsi="Times New Roman"/>
                <w:sz w:val="24"/>
              </w:rPr>
              <w:t xml:space="preserve">  пл.Центральная  5</w:t>
            </w:r>
          </w:p>
        </w:tc>
        <w:tc>
          <w:tcPr>
            <w:tcW w:w="2464" w:type="dxa"/>
          </w:tcPr>
          <w:p w:rsidR="00697B80" w:rsidRPr="00A479A7" w:rsidRDefault="00697B80" w:rsidP="00D2476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15.09.</w:t>
            </w:r>
            <w:r w:rsidR="00870AB5">
              <w:rPr>
                <w:rFonts w:ascii="Times New Roman" w:hAnsi="Times New Roman"/>
                <w:sz w:val="24"/>
              </w:rPr>
              <w:t>2017</w:t>
            </w:r>
            <w:r w:rsidRPr="00A479A7">
              <w:rPr>
                <w:rFonts w:ascii="Times New Roman" w:hAnsi="Times New Roman"/>
                <w:sz w:val="24"/>
              </w:rPr>
              <w:t>г.</w:t>
            </w:r>
          </w:p>
        </w:tc>
      </w:tr>
    </w:tbl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Требования по готовности к отопительному периоду  для потребителей тепловой энергии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ab/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2) проведение промывки оборудования и коммуникаций </w:t>
      </w:r>
      <w:proofErr w:type="spellStart"/>
      <w:r w:rsidRPr="00A479A7">
        <w:rPr>
          <w:rFonts w:ascii="Times New Roman" w:hAnsi="Times New Roman"/>
          <w:sz w:val="24"/>
        </w:rPr>
        <w:t>теплопотребляющих</w:t>
      </w:r>
      <w:proofErr w:type="spellEnd"/>
      <w:r w:rsidRPr="00A479A7">
        <w:rPr>
          <w:rFonts w:ascii="Times New Roman" w:hAnsi="Times New Roman"/>
          <w:sz w:val="24"/>
        </w:rPr>
        <w:t xml:space="preserve"> установок;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3) разработка эксплуатационных режимов, а также мероприятий по их внедрению;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lastRenderedPageBreak/>
        <w:t>4) выполнение плана ремонтных работ и качество их выполнения;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5) состояние тепловых сетей, принадлежащих потребителю тепловой энергии;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7) состояние трубопроводов, арматуры и тепловой изоляции в пределах тепловых пунктов;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9) работоспособность защиты систем теплопотребления;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10) наличие паспортов </w:t>
      </w:r>
      <w:proofErr w:type="spellStart"/>
      <w:r w:rsidRPr="00A479A7">
        <w:rPr>
          <w:rFonts w:ascii="Times New Roman" w:hAnsi="Times New Roman"/>
          <w:sz w:val="24"/>
        </w:rPr>
        <w:t>теплопотребляющих</w:t>
      </w:r>
      <w:proofErr w:type="spellEnd"/>
      <w:r w:rsidRPr="00A479A7">
        <w:rPr>
          <w:rFonts w:ascii="Times New Roman" w:hAnsi="Times New Roman"/>
          <w:sz w:val="24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11) отсутствие прямых соединений оборудования тепловых пунктов с водопроводом и канализацией;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12) плотность оборудования тепловых пунктов;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13) наличие пломб на расчетных шайбах и соплах элеваторов;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proofErr w:type="gramStart"/>
      <w:r w:rsidRPr="00A479A7">
        <w:rPr>
          <w:rFonts w:ascii="Times New Roman" w:hAnsi="Times New Roman"/>
          <w:sz w:val="24"/>
        </w:rPr>
        <w:t>14) отсутствие задолженности за поставленные тепловую энергию (мощность), теплоноситель;</w:t>
      </w:r>
      <w:proofErr w:type="gramEnd"/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A479A7">
        <w:rPr>
          <w:rFonts w:ascii="Times New Roman" w:hAnsi="Times New Roman"/>
          <w:sz w:val="24"/>
        </w:rPr>
        <w:t>теплопотребляющих</w:t>
      </w:r>
      <w:proofErr w:type="spellEnd"/>
      <w:r w:rsidRPr="00A479A7">
        <w:rPr>
          <w:rFonts w:ascii="Times New Roman" w:hAnsi="Times New Roman"/>
          <w:sz w:val="24"/>
        </w:rPr>
        <w:t xml:space="preserve"> установок;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16) проведение испытания оборудования </w:t>
      </w:r>
      <w:proofErr w:type="spellStart"/>
      <w:r w:rsidRPr="00A479A7">
        <w:rPr>
          <w:rFonts w:ascii="Times New Roman" w:hAnsi="Times New Roman"/>
          <w:sz w:val="24"/>
        </w:rPr>
        <w:t>теплопотребляющих</w:t>
      </w:r>
      <w:proofErr w:type="spellEnd"/>
      <w:r w:rsidRPr="00A479A7">
        <w:rPr>
          <w:rFonts w:ascii="Times New Roman" w:hAnsi="Times New Roman"/>
          <w:sz w:val="24"/>
        </w:rPr>
        <w:t xml:space="preserve"> установок на плотность и прочность;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sub_30000" w:history="1">
        <w:r w:rsidRPr="00A479A7">
          <w:rPr>
            <w:rStyle w:val="ac"/>
            <w:rFonts w:ascii="Times New Roman" w:hAnsi="Times New Roman" w:cs="Times New Roman"/>
            <w:sz w:val="24"/>
          </w:rPr>
          <w:t>приложении 3</w:t>
        </w:r>
      </w:hyperlink>
      <w:r w:rsidRPr="00A479A7">
        <w:rPr>
          <w:rFonts w:ascii="Times New Roman" w:hAnsi="Times New Roman"/>
          <w:sz w:val="24"/>
        </w:rPr>
        <w:t xml:space="preserve"> приказа Министерства энергетики РФ от 12 марта 2013г. № 103 «Об утверждении Правил оценки готовности к отопительному периоду».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ab/>
        <w:t>К обстоятельствам, при несоблюдении которых в отношении потребителей тепловой энергии составляется а</w:t>
      </w:r>
      <w:proofErr w:type="gramStart"/>
      <w:r w:rsidRPr="00A479A7">
        <w:rPr>
          <w:rFonts w:ascii="Times New Roman" w:hAnsi="Times New Roman"/>
          <w:sz w:val="24"/>
        </w:rPr>
        <w:t>кт с пр</w:t>
      </w:r>
      <w:proofErr w:type="gramEnd"/>
      <w:r w:rsidRPr="00A479A7">
        <w:rPr>
          <w:rFonts w:ascii="Times New Roman" w:hAnsi="Times New Roman"/>
          <w:sz w:val="24"/>
        </w:rPr>
        <w:t xml:space="preserve">иложением Перечня с указанием сроков устранения замечаний, относятся несоблюдение требований, указанных в </w:t>
      </w:r>
      <w:hyperlink w:anchor="sub_30022" w:history="1">
        <w:r w:rsidRPr="00A479A7">
          <w:rPr>
            <w:rStyle w:val="ac"/>
            <w:rFonts w:ascii="Times New Roman" w:hAnsi="Times New Roman" w:cs="Times New Roman"/>
            <w:sz w:val="24"/>
          </w:rPr>
          <w:t>подпунктах 8</w:t>
        </w:r>
      </w:hyperlink>
      <w:r w:rsidRPr="00A479A7">
        <w:rPr>
          <w:rFonts w:ascii="Times New Roman" w:hAnsi="Times New Roman"/>
          <w:sz w:val="24"/>
        </w:rPr>
        <w:t xml:space="preserve">, </w:t>
      </w:r>
      <w:hyperlink w:anchor="sub_30027" w:history="1">
        <w:r w:rsidRPr="00A479A7">
          <w:rPr>
            <w:rStyle w:val="ac"/>
            <w:rFonts w:ascii="Times New Roman" w:hAnsi="Times New Roman" w:cs="Times New Roman"/>
            <w:sz w:val="24"/>
          </w:rPr>
          <w:t>13</w:t>
        </w:r>
      </w:hyperlink>
      <w:r w:rsidRPr="00A479A7">
        <w:rPr>
          <w:rFonts w:ascii="Times New Roman" w:hAnsi="Times New Roman"/>
          <w:sz w:val="24"/>
        </w:rPr>
        <w:t xml:space="preserve">, </w:t>
      </w:r>
      <w:hyperlink w:anchor="sub_30028" w:history="1">
        <w:r w:rsidRPr="00A479A7">
          <w:rPr>
            <w:rStyle w:val="ac"/>
            <w:rFonts w:ascii="Times New Roman" w:hAnsi="Times New Roman" w:cs="Times New Roman"/>
            <w:sz w:val="24"/>
          </w:rPr>
          <w:t>14</w:t>
        </w:r>
      </w:hyperlink>
      <w:r w:rsidRPr="00A479A7">
        <w:rPr>
          <w:rFonts w:ascii="Times New Roman" w:hAnsi="Times New Roman"/>
          <w:sz w:val="24"/>
        </w:rPr>
        <w:t xml:space="preserve"> и 17 настоящих требований.</w:t>
      </w: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D24766" w:rsidRPr="00A479A7" w:rsidRDefault="00D24766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jc w:val="right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Приложение 1</w:t>
      </w:r>
    </w:p>
    <w:p w:rsidR="00697B80" w:rsidRPr="00A479A7" w:rsidRDefault="00697B80" w:rsidP="00697B80">
      <w:pPr>
        <w:pStyle w:val="ConsPlusCell"/>
        <w:jc w:val="right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jc w:val="center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АКТ №________</w:t>
      </w:r>
    </w:p>
    <w:p w:rsidR="00697B80" w:rsidRPr="00A479A7" w:rsidRDefault="00697B80" w:rsidP="00697B80">
      <w:pPr>
        <w:pStyle w:val="ConsPlusCell"/>
        <w:jc w:val="center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проверки готовно</w:t>
      </w:r>
      <w:r>
        <w:rPr>
          <w:rFonts w:ascii="Times New Roman" w:hAnsi="Times New Roman"/>
          <w:sz w:val="24"/>
        </w:rPr>
        <w:t xml:space="preserve">сти к отопительному периоду </w:t>
      </w:r>
      <w:r w:rsidR="006702B1">
        <w:rPr>
          <w:rFonts w:ascii="Times New Roman" w:hAnsi="Times New Roman"/>
          <w:sz w:val="24"/>
        </w:rPr>
        <w:t>2017-2018</w:t>
      </w:r>
      <w:r w:rsidRPr="00A479A7">
        <w:rPr>
          <w:rFonts w:ascii="Times New Roman" w:hAnsi="Times New Roman"/>
          <w:sz w:val="24"/>
        </w:rPr>
        <w:t xml:space="preserve"> г.г.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017C92" w:rsidP="00697B80">
      <w:pPr>
        <w:pStyle w:val="ConsPlusCel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    </w:t>
      </w:r>
      <w:proofErr w:type="spellStart"/>
      <w:r w:rsidRPr="00017C92">
        <w:rPr>
          <w:rFonts w:ascii="Times New Roman" w:hAnsi="Times New Roman"/>
          <w:sz w:val="24"/>
          <w:u w:val="single"/>
        </w:rPr>
        <w:t>с</w:t>
      </w:r>
      <w:proofErr w:type="gramStart"/>
      <w:r w:rsidRPr="00017C92">
        <w:rPr>
          <w:rFonts w:ascii="Times New Roman" w:hAnsi="Times New Roman"/>
          <w:sz w:val="24"/>
          <w:u w:val="single"/>
        </w:rPr>
        <w:t>.Л</w:t>
      </w:r>
      <w:proofErr w:type="gramEnd"/>
      <w:r w:rsidRPr="00017C92">
        <w:rPr>
          <w:rFonts w:ascii="Times New Roman" w:hAnsi="Times New Roman"/>
          <w:sz w:val="24"/>
          <w:u w:val="single"/>
        </w:rPr>
        <w:t>опатино</w:t>
      </w:r>
      <w:proofErr w:type="spellEnd"/>
      <w:r>
        <w:rPr>
          <w:rFonts w:ascii="Times New Roman" w:hAnsi="Times New Roman"/>
          <w:sz w:val="24"/>
          <w:u w:val="single"/>
        </w:rPr>
        <w:t>_____________</w:t>
      </w:r>
      <w:r w:rsidR="00697B80" w:rsidRPr="00017C92">
        <w:rPr>
          <w:rFonts w:ascii="Times New Roman" w:hAnsi="Times New Roman"/>
          <w:sz w:val="24"/>
          <w:u w:val="single"/>
        </w:rPr>
        <w:tab/>
      </w:r>
      <w:r w:rsidR="00697B80">
        <w:rPr>
          <w:rFonts w:ascii="Times New Roman" w:hAnsi="Times New Roman"/>
          <w:sz w:val="24"/>
        </w:rPr>
        <w:tab/>
      </w:r>
      <w:r w:rsidR="00697B80">
        <w:rPr>
          <w:rFonts w:ascii="Times New Roman" w:hAnsi="Times New Roman"/>
          <w:sz w:val="24"/>
        </w:rPr>
        <w:tab/>
      </w:r>
      <w:r w:rsidR="00697B80">
        <w:rPr>
          <w:rFonts w:ascii="Times New Roman" w:hAnsi="Times New Roman"/>
          <w:sz w:val="24"/>
        </w:rPr>
        <w:tab/>
      </w:r>
      <w:r w:rsidR="00697B80">
        <w:rPr>
          <w:rFonts w:ascii="Times New Roman" w:hAnsi="Times New Roman"/>
          <w:sz w:val="24"/>
        </w:rPr>
        <w:tab/>
        <w:t>"_____"____________</w:t>
      </w:r>
      <w:r w:rsidR="00870AB5">
        <w:rPr>
          <w:rFonts w:ascii="Times New Roman" w:hAnsi="Times New Roman"/>
          <w:sz w:val="24"/>
        </w:rPr>
        <w:t>2017</w:t>
      </w:r>
      <w:r w:rsidR="00697B80" w:rsidRPr="00A479A7">
        <w:rPr>
          <w:rFonts w:ascii="Times New Roman" w:hAnsi="Times New Roman"/>
          <w:sz w:val="24"/>
        </w:rPr>
        <w:t xml:space="preserve"> г.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     (место составление акта)</w:t>
      </w:r>
      <w:r w:rsidRPr="00A479A7">
        <w:rPr>
          <w:rFonts w:ascii="Times New Roman" w:hAnsi="Times New Roman"/>
          <w:sz w:val="24"/>
        </w:rPr>
        <w:tab/>
      </w:r>
      <w:r w:rsidRPr="00A479A7">
        <w:rPr>
          <w:rFonts w:ascii="Times New Roman" w:hAnsi="Times New Roman"/>
          <w:sz w:val="24"/>
        </w:rPr>
        <w:tab/>
      </w:r>
      <w:r w:rsidRPr="00A479A7">
        <w:rPr>
          <w:rFonts w:ascii="Times New Roman" w:hAnsi="Times New Roman"/>
          <w:sz w:val="24"/>
        </w:rPr>
        <w:tab/>
      </w:r>
      <w:r w:rsidRPr="00A479A7">
        <w:rPr>
          <w:rFonts w:ascii="Times New Roman" w:hAnsi="Times New Roman"/>
          <w:sz w:val="24"/>
        </w:rPr>
        <w:tab/>
      </w:r>
      <w:r w:rsidRPr="00A479A7">
        <w:rPr>
          <w:rFonts w:ascii="Times New Roman" w:hAnsi="Times New Roman"/>
          <w:sz w:val="24"/>
        </w:rPr>
        <w:tab/>
      </w:r>
      <w:r w:rsidRPr="00A479A7">
        <w:rPr>
          <w:rFonts w:ascii="Times New Roman" w:hAnsi="Times New Roman"/>
          <w:sz w:val="24"/>
        </w:rPr>
        <w:tab/>
        <w:t xml:space="preserve">          (дата составления акта)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Комиссия, образованная _________________________________________________________</w:t>
      </w:r>
      <w:r w:rsidR="00017C92">
        <w:rPr>
          <w:rFonts w:ascii="Times New Roman" w:hAnsi="Times New Roman"/>
          <w:sz w:val="24"/>
        </w:rPr>
        <w:t>_________________________________________________________________________________________________</w:t>
      </w:r>
      <w:r w:rsidRPr="00A479A7">
        <w:rPr>
          <w:rFonts w:ascii="Times New Roman" w:hAnsi="Times New Roman"/>
          <w:sz w:val="24"/>
        </w:rPr>
        <w:t>,</w:t>
      </w:r>
    </w:p>
    <w:p w:rsidR="00697B80" w:rsidRPr="00D46AB7" w:rsidRDefault="00697B80" w:rsidP="00697B80">
      <w:pPr>
        <w:pStyle w:val="ConsPlusCell"/>
        <w:rPr>
          <w:rFonts w:ascii="Times New Roman" w:hAnsi="Times New Roman"/>
        </w:rPr>
      </w:pPr>
      <w:r w:rsidRPr="00D46AB7">
        <w:rPr>
          <w:rFonts w:ascii="Times New Roman" w:hAnsi="Times New Roman"/>
        </w:rPr>
        <w:t>(форма документа и его реквизиты, которым образована комиссия)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в соответствии с программой проведения проверки готовности к отопительному периоду от "____"________________ 20__ г., утвержденной______________________________________</w:t>
      </w:r>
      <w:r w:rsidR="00D46AB7">
        <w:rPr>
          <w:rFonts w:ascii="Times New Roman" w:hAnsi="Times New Roman"/>
          <w:sz w:val="24"/>
        </w:rPr>
        <w:t>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_______________________________________________</w:t>
      </w:r>
      <w:r w:rsidR="00D46AB7">
        <w:rPr>
          <w:rFonts w:ascii="Times New Roman" w:hAnsi="Times New Roman"/>
          <w:sz w:val="24"/>
        </w:rPr>
        <w:t>______________________________</w:t>
      </w:r>
      <w:r w:rsidRPr="00A479A7">
        <w:rPr>
          <w:rFonts w:ascii="Times New Roman" w:hAnsi="Times New Roman"/>
          <w:sz w:val="24"/>
        </w:rPr>
        <w:t>,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   (ФИО руководителя (его заместителя) органа, проводящего проверку готовности к отопительному периоду)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с "___"____________20__ г. по "___"_____________ 20__ г. в соответствии с </w:t>
      </w:r>
      <w:hyperlink r:id="rId12" w:history="1">
        <w:r w:rsidRPr="00A479A7">
          <w:rPr>
            <w:rStyle w:val="ac"/>
            <w:rFonts w:ascii="Times New Roman" w:hAnsi="Times New Roman" w:cs="Times New Roman"/>
            <w:sz w:val="24"/>
          </w:rPr>
          <w:t>Федеральным законом</w:t>
        </w:r>
      </w:hyperlink>
      <w:r w:rsidRPr="00A479A7">
        <w:rPr>
          <w:rFonts w:ascii="Times New Roman" w:hAnsi="Times New Roman"/>
          <w:sz w:val="24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A479A7">
          <w:rPr>
            <w:rFonts w:ascii="Times New Roman" w:hAnsi="Times New Roman"/>
            <w:sz w:val="24"/>
          </w:rPr>
          <w:t>2010 г</w:t>
        </w:r>
      </w:smartTag>
      <w:r w:rsidRPr="00A479A7">
        <w:rPr>
          <w:rFonts w:ascii="Times New Roman" w:hAnsi="Times New Roman"/>
          <w:sz w:val="24"/>
        </w:rPr>
        <w:t>. N 190-ФЗ "О теплоснабжении" провела проверку готовности к отопительному периоду ___________________________________________________________</w:t>
      </w:r>
      <w:r w:rsidR="00D46AB7">
        <w:rPr>
          <w:rFonts w:ascii="Times New Roman" w:hAnsi="Times New Roman"/>
          <w:sz w:val="24"/>
        </w:rPr>
        <w:t>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_____________________________________________________________________</w:t>
      </w:r>
      <w:r w:rsidR="00D46AB7">
        <w:rPr>
          <w:rFonts w:ascii="Times New Roman" w:hAnsi="Times New Roman"/>
          <w:sz w:val="24"/>
        </w:rPr>
        <w:t>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________________________________________________</w:t>
      </w:r>
      <w:r w:rsidR="00D46AB7">
        <w:rPr>
          <w:rFonts w:ascii="Times New Roman" w:hAnsi="Times New Roman"/>
          <w:sz w:val="24"/>
        </w:rPr>
        <w:t>_____________________________</w:t>
      </w:r>
    </w:p>
    <w:p w:rsidR="00697B80" w:rsidRPr="00D46AB7" w:rsidRDefault="00697B80" w:rsidP="00697B80">
      <w:pPr>
        <w:pStyle w:val="ConsPlusCell"/>
        <w:rPr>
          <w:rFonts w:ascii="Times New Roman" w:hAnsi="Times New Roman"/>
        </w:rPr>
      </w:pPr>
      <w:r w:rsidRPr="00D46AB7">
        <w:rPr>
          <w:rFonts w:ascii="Times New Roman" w:hAnsi="Times New Roman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D46AB7">
        <w:rPr>
          <w:rFonts w:ascii="Times New Roman" w:hAnsi="Times New Roman"/>
        </w:rPr>
        <w:t>теплосетевой</w:t>
      </w:r>
      <w:proofErr w:type="spellEnd"/>
      <w:r w:rsidRPr="00D46AB7">
        <w:rPr>
          <w:rFonts w:ascii="Times New Roman" w:hAnsi="Times New Roman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Проверка готовности к отопительному периоду проводилась в отношении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следующих объектов: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1._____________________________________________________</w:t>
      </w:r>
      <w:r w:rsidR="00D46AB7">
        <w:rPr>
          <w:rFonts w:ascii="Times New Roman" w:hAnsi="Times New Roman"/>
          <w:sz w:val="24"/>
        </w:rPr>
        <w:t>___________________</w:t>
      </w:r>
      <w:r w:rsidRPr="00A479A7">
        <w:rPr>
          <w:rFonts w:ascii="Times New Roman" w:hAnsi="Times New Roman"/>
          <w:sz w:val="24"/>
        </w:rPr>
        <w:t>;</w:t>
      </w:r>
    </w:p>
    <w:p w:rsidR="00697B80" w:rsidRPr="00D46AB7" w:rsidRDefault="00697B80" w:rsidP="00697B80">
      <w:pPr>
        <w:pStyle w:val="ConsPlusCell"/>
        <w:rPr>
          <w:rFonts w:ascii="Times New Roman" w:hAnsi="Times New Roman"/>
        </w:rPr>
      </w:pPr>
      <w:r w:rsidRPr="00A479A7">
        <w:rPr>
          <w:rFonts w:ascii="Times New Roman" w:hAnsi="Times New Roman"/>
          <w:sz w:val="24"/>
        </w:rPr>
        <w:t xml:space="preserve">                                  </w:t>
      </w:r>
      <w:r w:rsidRPr="00D46AB7">
        <w:rPr>
          <w:rFonts w:ascii="Times New Roman" w:hAnsi="Times New Roman"/>
        </w:rPr>
        <w:t>(наименование объекта, площадь в тыс. м²)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2._____________________________________________________</w:t>
      </w:r>
      <w:r w:rsidR="00D46AB7">
        <w:rPr>
          <w:rFonts w:ascii="Times New Roman" w:hAnsi="Times New Roman"/>
          <w:sz w:val="24"/>
        </w:rPr>
        <w:t>___________________</w:t>
      </w:r>
      <w:r w:rsidRPr="00A479A7">
        <w:rPr>
          <w:rFonts w:ascii="Times New Roman" w:hAnsi="Times New Roman"/>
          <w:sz w:val="24"/>
        </w:rPr>
        <w:t>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3._____________________________________________________</w:t>
      </w:r>
      <w:r w:rsidR="00D46AB7">
        <w:rPr>
          <w:rFonts w:ascii="Times New Roman" w:hAnsi="Times New Roman"/>
          <w:sz w:val="24"/>
        </w:rPr>
        <w:t>___________________</w:t>
      </w:r>
      <w:r w:rsidRPr="00A479A7">
        <w:rPr>
          <w:rFonts w:ascii="Times New Roman" w:hAnsi="Times New Roman"/>
          <w:sz w:val="24"/>
        </w:rPr>
        <w:t>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053302" w:rsidRDefault="00697B80" w:rsidP="00D46AB7">
      <w:pPr>
        <w:pStyle w:val="af1"/>
        <w:rPr>
          <w:sz w:val="20"/>
        </w:rPr>
      </w:pPr>
      <w:r w:rsidRPr="00A479A7">
        <w:rPr>
          <w:sz w:val="24"/>
        </w:rPr>
        <w:t>_____________________________________________________________________________</w:t>
      </w:r>
      <w:r w:rsidR="00053302">
        <w:rPr>
          <w:sz w:val="24"/>
        </w:rPr>
        <w:t xml:space="preserve"> (</w:t>
      </w:r>
      <w:r w:rsidRPr="00D46AB7">
        <w:rPr>
          <w:sz w:val="20"/>
        </w:rPr>
        <w:t>Ф.И.О., должность, телефон руководителя/уполномоченного представителя потребителя</w:t>
      </w:r>
      <w:r w:rsidR="00053302">
        <w:rPr>
          <w:sz w:val="20"/>
        </w:rPr>
        <w:t xml:space="preserve"> </w:t>
      </w:r>
      <w:r w:rsidRPr="00D46AB7">
        <w:rPr>
          <w:sz w:val="20"/>
        </w:rPr>
        <w:t>провели осмотр и проверку тепловых пунктов объектов потребителя</w:t>
      </w:r>
      <w:r w:rsidR="00053302">
        <w:rPr>
          <w:sz w:val="20"/>
        </w:rPr>
        <w:t>)</w:t>
      </w:r>
      <w:r w:rsidRPr="00A479A7">
        <w:rPr>
          <w:sz w:val="24"/>
        </w:rPr>
        <w:t>.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В ходе проведения проверки готовности к отопительному периоду комиссия установила:___________________________________________________________________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(готовность/неготовность к работе в отопительном периоде)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Вывод комиссии по итогам проведения проверки готовности к отопительному периоду:___________________________________________________________________________________________________________________________________________________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lastRenderedPageBreak/>
        <w:t>_____________________________________________________________________________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Приложение к акту проверки готовности к отопительному периоду __/__ </w:t>
      </w:r>
      <w:proofErr w:type="gramStart"/>
      <w:r w:rsidRPr="00A479A7">
        <w:rPr>
          <w:rFonts w:ascii="Times New Roman" w:hAnsi="Times New Roman"/>
          <w:sz w:val="24"/>
        </w:rPr>
        <w:t>г</w:t>
      </w:r>
      <w:proofErr w:type="gramEnd"/>
      <w:r w:rsidRPr="00A479A7">
        <w:rPr>
          <w:rFonts w:ascii="Times New Roman" w:hAnsi="Times New Roman"/>
          <w:sz w:val="24"/>
        </w:rPr>
        <w:t>.г.</w:t>
      </w:r>
      <w:hyperlink w:anchor="sub_1991" w:history="1">
        <w:r w:rsidRPr="00A479A7">
          <w:rPr>
            <w:rStyle w:val="ac"/>
            <w:rFonts w:ascii="Times New Roman" w:hAnsi="Times New Roman" w:cs="Times New Roman"/>
            <w:sz w:val="24"/>
          </w:rPr>
          <w:t>*</w:t>
        </w:r>
      </w:hyperlink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* При наличии у комиссии замечаний к выполнению требований по готовности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или при невыполнении требований по готовности к акту прилагается перечень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замечаний с указанием сроков их устранения.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Председатель комиссии:</w:t>
      </w:r>
      <w:r w:rsidRPr="00A479A7">
        <w:rPr>
          <w:rFonts w:ascii="Times New Roman" w:hAnsi="Times New Roman"/>
          <w:sz w:val="24"/>
        </w:rPr>
        <w:tab/>
        <w:t>___________________/_______________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(подпись, расшифровка подписи)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Заместитель председателя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комиссии:</w:t>
      </w:r>
      <w:r w:rsidRPr="00A479A7">
        <w:rPr>
          <w:rFonts w:ascii="Times New Roman" w:hAnsi="Times New Roman"/>
          <w:sz w:val="24"/>
        </w:rPr>
        <w:tab/>
      </w:r>
      <w:r w:rsidRPr="00A479A7">
        <w:rPr>
          <w:rFonts w:ascii="Times New Roman" w:hAnsi="Times New Roman"/>
          <w:sz w:val="24"/>
        </w:rPr>
        <w:tab/>
      </w:r>
      <w:r w:rsidRPr="00A479A7">
        <w:rPr>
          <w:rFonts w:ascii="Times New Roman" w:hAnsi="Times New Roman"/>
          <w:sz w:val="24"/>
        </w:rPr>
        <w:tab/>
        <w:t>___________________/_______________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(подпись, расшифровка подписи)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Члены комиссии:</w:t>
      </w:r>
      <w:r w:rsidRPr="00A479A7">
        <w:rPr>
          <w:rFonts w:ascii="Times New Roman" w:hAnsi="Times New Roman"/>
          <w:sz w:val="24"/>
        </w:rPr>
        <w:tab/>
      </w:r>
      <w:r w:rsidRPr="00A479A7">
        <w:rPr>
          <w:rFonts w:ascii="Times New Roman" w:hAnsi="Times New Roman"/>
          <w:sz w:val="24"/>
        </w:rPr>
        <w:tab/>
        <w:t>___________________/_______________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(подпись, расшифровка подписи)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___________________/_______________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(подпись, расшифровка подписи)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___________________/_______________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(подпись, расшифровка подписи)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___________________/_______________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(подпись, расшифровка подписи)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___________________/_______________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(подпись, расшифровка подписи)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С актом проверки готовности ознакомлен, один экземпляр акта получил: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"___"____________20__г.__________________________________________________________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proofErr w:type="gramStart"/>
      <w:r w:rsidRPr="00A479A7">
        <w:rPr>
          <w:rFonts w:ascii="Times New Roman" w:hAnsi="Times New Roman"/>
          <w:sz w:val="24"/>
        </w:rPr>
        <w:t>(подпись, расшифровка подписи руководителя (его уполномоченного представителя) муниципального</w:t>
      </w:r>
      <w:proofErr w:type="gramEnd"/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образования, теплоснабжающей организации, </w:t>
      </w:r>
      <w:proofErr w:type="spellStart"/>
      <w:r w:rsidRPr="00A479A7">
        <w:rPr>
          <w:rFonts w:ascii="Times New Roman" w:hAnsi="Times New Roman"/>
          <w:sz w:val="24"/>
        </w:rPr>
        <w:t>теплосетевой</w:t>
      </w:r>
      <w:proofErr w:type="spellEnd"/>
      <w:r w:rsidRPr="00A479A7">
        <w:rPr>
          <w:rFonts w:ascii="Times New Roman" w:hAnsi="Times New Roman"/>
          <w:sz w:val="24"/>
        </w:rPr>
        <w:t xml:space="preserve"> организации, потребителя тепловой энергии,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в </w:t>
      </w:r>
      <w:proofErr w:type="gramStart"/>
      <w:r w:rsidRPr="00A479A7">
        <w:rPr>
          <w:rFonts w:ascii="Times New Roman" w:hAnsi="Times New Roman"/>
          <w:sz w:val="24"/>
        </w:rPr>
        <w:t>отношении</w:t>
      </w:r>
      <w:proofErr w:type="gramEnd"/>
      <w:r w:rsidRPr="00A479A7">
        <w:rPr>
          <w:rFonts w:ascii="Times New Roman" w:hAnsi="Times New Roman"/>
          <w:sz w:val="24"/>
        </w:rPr>
        <w:t xml:space="preserve"> которого проводилась проверка готовности к отопительному периоду)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4840BF" w:rsidRPr="00A479A7" w:rsidRDefault="004840BF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4160A1" w:rsidRDefault="004160A1" w:rsidP="00697B80">
      <w:pPr>
        <w:pStyle w:val="ConsPlusCell"/>
        <w:rPr>
          <w:rFonts w:ascii="Times New Roman" w:hAnsi="Times New Roman"/>
          <w:sz w:val="24"/>
        </w:rPr>
      </w:pPr>
    </w:p>
    <w:p w:rsidR="004160A1" w:rsidRDefault="004160A1" w:rsidP="00697B80">
      <w:pPr>
        <w:pStyle w:val="ConsPlusCell"/>
        <w:rPr>
          <w:rFonts w:ascii="Times New Roman" w:hAnsi="Times New Roman"/>
          <w:sz w:val="24"/>
        </w:rPr>
      </w:pPr>
    </w:p>
    <w:p w:rsidR="004160A1" w:rsidRDefault="004160A1" w:rsidP="00697B80">
      <w:pPr>
        <w:pStyle w:val="ConsPlusCell"/>
        <w:rPr>
          <w:rFonts w:ascii="Times New Roman" w:hAnsi="Times New Roman"/>
          <w:sz w:val="24"/>
        </w:rPr>
      </w:pPr>
    </w:p>
    <w:p w:rsidR="004160A1" w:rsidRPr="00A479A7" w:rsidRDefault="004160A1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Перечень замечаний к выполнению требований по готовности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или при невыполнении требований по готовности к акту 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№___ от "_____"_______________ 20__ г.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проверки готовности к отопительному периоду.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1.__________________________________________________________________________________________________________________________________________________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Срок устранения -______________________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ab/>
      </w:r>
      <w:r w:rsidRPr="00A479A7">
        <w:rPr>
          <w:rFonts w:ascii="Times New Roman" w:hAnsi="Times New Roman"/>
          <w:sz w:val="24"/>
        </w:rPr>
        <w:tab/>
      </w:r>
      <w:r w:rsidRPr="00A479A7">
        <w:rPr>
          <w:rFonts w:ascii="Times New Roman" w:hAnsi="Times New Roman"/>
          <w:sz w:val="24"/>
        </w:rPr>
        <w:tab/>
      </w:r>
      <w:r w:rsidRPr="00A479A7">
        <w:rPr>
          <w:rFonts w:ascii="Times New Roman" w:hAnsi="Times New Roman"/>
          <w:sz w:val="24"/>
        </w:rPr>
        <w:tab/>
        <w:t>(дата)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2.__________________________________________________________________________________________________________________________________________________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Срок устранения -______________________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ab/>
      </w:r>
      <w:r w:rsidRPr="00A479A7">
        <w:rPr>
          <w:rFonts w:ascii="Times New Roman" w:hAnsi="Times New Roman"/>
          <w:sz w:val="24"/>
        </w:rPr>
        <w:tab/>
      </w:r>
      <w:r w:rsidRPr="00A479A7">
        <w:rPr>
          <w:rFonts w:ascii="Times New Roman" w:hAnsi="Times New Roman"/>
          <w:sz w:val="24"/>
        </w:rPr>
        <w:tab/>
      </w:r>
      <w:r w:rsidRPr="00A479A7">
        <w:rPr>
          <w:rFonts w:ascii="Times New Roman" w:hAnsi="Times New Roman"/>
          <w:sz w:val="24"/>
        </w:rPr>
        <w:tab/>
        <w:t>(дата)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3.__________________________________________________________________________________________________________________________________________________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Срок устранения -______________________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ab/>
      </w:r>
      <w:r w:rsidRPr="00A479A7">
        <w:rPr>
          <w:rFonts w:ascii="Times New Roman" w:hAnsi="Times New Roman"/>
          <w:sz w:val="24"/>
        </w:rPr>
        <w:tab/>
      </w:r>
      <w:r w:rsidRPr="00A479A7">
        <w:rPr>
          <w:rFonts w:ascii="Times New Roman" w:hAnsi="Times New Roman"/>
          <w:sz w:val="24"/>
        </w:rPr>
        <w:tab/>
      </w:r>
      <w:r w:rsidRPr="00A479A7">
        <w:rPr>
          <w:rFonts w:ascii="Times New Roman" w:hAnsi="Times New Roman"/>
          <w:sz w:val="24"/>
        </w:rPr>
        <w:tab/>
        <w:t>(дата)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br w:type="page"/>
      </w:r>
    </w:p>
    <w:p w:rsidR="00697B80" w:rsidRPr="00A479A7" w:rsidRDefault="00697B80" w:rsidP="00697B80">
      <w:pPr>
        <w:pStyle w:val="ConsPlusCell"/>
        <w:jc w:val="right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lastRenderedPageBreak/>
        <w:t>Приложение 2</w:t>
      </w:r>
    </w:p>
    <w:p w:rsidR="00697B80" w:rsidRPr="00A479A7" w:rsidRDefault="00697B80" w:rsidP="00697B80">
      <w:pPr>
        <w:pStyle w:val="ConsPlusCell"/>
        <w:jc w:val="right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D86DAE" w:rsidRDefault="00697B80" w:rsidP="00697B80">
      <w:pPr>
        <w:pStyle w:val="ConsPlusCell"/>
        <w:jc w:val="center"/>
        <w:rPr>
          <w:rFonts w:ascii="Times New Roman" w:hAnsi="Times New Roman"/>
          <w:b/>
          <w:sz w:val="24"/>
        </w:rPr>
      </w:pPr>
      <w:r w:rsidRPr="00D86DAE">
        <w:rPr>
          <w:rFonts w:ascii="Times New Roman" w:hAnsi="Times New Roman"/>
          <w:b/>
          <w:sz w:val="24"/>
        </w:rPr>
        <w:t>ПАСПОРТ</w:t>
      </w:r>
    </w:p>
    <w:p w:rsidR="00697B80" w:rsidRPr="00D86DAE" w:rsidRDefault="00697B80" w:rsidP="00697B80">
      <w:pPr>
        <w:pStyle w:val="ConsPlusCell"/>
        <w:jc w:val="center"/>
        <w:rPr>
          <w:rFonts w:ascii="Times New Roman" w:hAnsi="Times New Roman"/>
          <w:b/>
          <w:sz w:val="24"/>
        </w:rPr>
      </w:pPr>
      <w:r w:rsidRPr="00D86DAE">
        <w:rPr>
          <w:rFonts w:ascii="Times New Roman" w:hAnsi="Times New Roman"/>
          <w:b/>
          <w:sz w:val="24"/>
        </w:rPr>
        <w:t xml:space="preserve">готовности к отопительному периоду </w:t>
      </w:r>
      <w:r w:rsidR="006702B1">
        <w:rPr>
          <w:rFonts w:ascii="Times New Roman" w:hAnsi="Times New Roman"/>
          <w:b/>
          <w:sz w:val="24"/>
        </w:rPr>
        <w:t>2017-2018</w:t>
      </w:r>
      <w:r w:rsidRPr="00D86DAE">
        <w:rPr>
          <w:rFonts w:ascii="Times New Roman" w:hAnsi="Times New Roman"/>
          <w:b/>
          <w:sz w:val="24"/>
        </w:rPr>
        <w:t xml:space="preserve"> гг.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Выдан________________________________________________________________________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A479A7">
        <w:rPr>
          <w:rFonts w:ascii="Times New Roman" w:hAnsi="Times New Roman"/>
          <w:sz w:val="24"/>
        </w:rPr>
        <w:t>теплосетевой</w:t>
      </w:r>
      <w:proofErr w:type="spellEnd"/>
      <w:r w:rsidRPr="00A479A7">
        <w:rPr>
          <w:rFonts w:ascii="Times New Roman" w:hAnsi="Times New Roman"/>
          <w:sz w:val="24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В отношении следующих объектов, по которым проводилась проверка готовности к отопительному периоду: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1._______________________;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2._______________________;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3._______________________;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Основание выдачи паспорта готовности к отопительному периоду: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Акт проверки готовности к отопительному периоду от __________ N_________.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_______________________/_________________________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br w:type="page"/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D86DAE" w:rsidRDefault="00697B80" w:rsidP="00697B80">
      <w:pPr>
        <w:pStyle w:val="ConsPlusCell"/>
        <w:rPr>
          <w:rFonts w:ascii="Times New Roman" w:hAnsi="Times New Roman"/>
          <w:b/>
          <w:sz w:val="24"/>
        </w:rPr>
      </w:pPr>
      <w:r w:rsidRPr="00D86DAE">
        <w:rPr>
          <w:rFonts w:ascii="Times New Roman" w:hAnsi="Times New Roman"/>
          <w:b/>
          <w:sz w:val="24"/>
        </w:rPr>
        <w:t xml:space="preserve">Постановление получили: </w:t>
      </w:r>
    </w:p>
    <w:p w:rsidR="00697B80" w:rsidRPr="00A479A7" w:rsidRDefault="004840BF" w:rsidP="00697B80">
      <w:pPr>
        <w:pStyle w:val="ConsPlusCell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Дюдина</w:t>
      </w:r>
      <w:proofErr w:type="spellEnd"/>
      <w:r>
        <w:rPr>
          <w:rFonts w:ascii="Times New Roman" w:hAnsi="Times New Roman"/>
          <w:sz w:val="24"/>
        </w:rPr>
        <w:t xml:space="preserve"> Т.И. –</w:t>
      </w:r>
      <w:r w:rsidR="008F3055" w:rsidRPr="008F3055">
        <w:rPr>
          <w:rFonts w:ascii="Times New Roman" w:hAnsi="Times New Roman"/>
          <w:sz w:val="24"/>
        </w:rPr>
        <w:t xml:space="preserve"> </w:t>
      </w:r>
      <w:r w:rsidR="008F3055">
        <w:rPr>
          <w:rFonts w:ascii="Times New Roman" w:hAnsi="Times New Roman"/>
          <w:sz w:val="24"/>
        </w:rPr>
        <w:t>И.о</w:t>
      </w:r>
      <w:proofErr w:type="gramStart"/>
      <w:r w:rsidR="008F3055">
        <w:rPr>
          <w:rFonts w:ascii="Times New Roman" w:hAnsi="Times New Roman"/>
          <w:sz w:val="24"/>
        </w:rPr>
        <w:t>.д</w:t>
      </w:r>
      <w:proofErr w:type="gramEnd"/>
      <w:r w:rsidR="008F3055">
        <w:rPr>
          <w:rFonts w:ascii="Times New Roman" w:hAnsi="Times New Roman"/>
          <w:sz w:val="24"/>
        </w:rPr>
        <w:t>иректора</w:t>
      </w:r>
      <w:r>
        <w:rPr>
          <w:rFonts w:ascii="Times New Roman" w:hAnsi="Times New Roman"/>
          <w:sz w:val="24"/>
        </w:rPr>
        <w:t xml:space="preserve"> </w:t>
      </w:r>
      <w:r w:rsidR="008F3055">
        <w:rPr>
          <w:rFonts w:ascii="Times New Roman" w:hAnsi="Times New Roman"/>
          <w:sz w:val="24"/>
        </w:rPr>
        <w:t xml:space="preserve"> МУП «</w:t>
      </w:r>
      <w:proofErr w:type="spellStart"/>
      <w:r w:rsidR="008F3055">
        <w:rPr>
          <w:rFonts w:ascii="Times New Roman" w:hAnsi="Times New Roman"/>
          <w:sz w:val="24"/>
        </w:rPr>
        <w:t>Лопатинское</w:t>
      </w:r>
      <w:proofErr w:type="spellEnd"/>
      <w:r w:rsidR="008F3055">
        <w:rPr>
          <w:rFonts w:ascii="Times New Roman" w:hAnsi="Times New Roman"/>
          <w:sz w:val="24"/>
        </w:rPr>
        <w:t xml:space="preserve"> по ОУН</w:t>
      </w:r>
      <w:r w:rsidR="00697B80" w:rsidRPr="00A479A7">
        <w:rPr>
          <w:rFonts w:ascii="Times New Roman" w:hAnsi="Times New Roman"/>
          <w:sz w:val="24"/>
        </w:rPr>
        <w:t>_________________________</w:t>
      </w:r>
      <w:r>
        <w:rPr>
          <w:rFonts w:ascii="Times New Roman" w:hAnsi="Times New Roman"/>
          <w:sz w:val="24"/>
        </w:rPr>
        <w:t>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proofErr w:type="spellStart"/>
      <w:r w:rsidRPr="00A479A7">
        <w:rPr>
          <w:rFonts w:ascii="Times New Roman" w:hAnsi="Times New Roman"/>
          <w:sz w:val="24"/>
        </w:rPr>
        <w:t>Киршбаум</w:t>
      </w:r>
      <w:proofErr w:type="spellEnd"/>
      <w:r w:rsidRPr="00A479A7">
        <w:rPr>
          <w:rFonts w:ascii="Times New Roman" w:hAnsi="Times New Roman"/>
          <w:sz w:val="24"/>
        </w:rPr>
        <w:t xml:space="preserve"> Л.</w:t>
      </w:r>
      <w:proofErr w:type="gramStart"/>
      <w:r w:rsidRPr="00A479A7">
        <w:rPr>
          <w:rFonts w:ascii="Times New Roman" w:hAnsi="Times New Roman"/>
          <w:sz w:val="24"/>
        </w:rPr>
        <w:t>В</w:t>
      </w:r>
      <w:proofErr w:type="gramEnd"/>
      <w:r w:rsidRPr="00A479A7">
        <w:rPr>
          <w:rFonts w:ascii="Times New Roman" w:hAnsi="Times New Roman"/>
          <w:sz w:val="24"/>
        </w:rPr>
        <w:t>-</w:t>
      </w:r>
      <w:r w:rsidR="008F3055">
        <w:rPr>
          <w:rFonts w:ascii="Times New Roman" w:hAnsi="Times New Roman"/>
          <w:sz w:val="24"/>
        </w:rPr>
        <w:t xml:space="preserve"> директор </w:t>
      </w:r>
      <w:r w:rsidRPr="00A479A7">
        <w:rPr>
          <w:rFonts w:ascii="Times New Roman" w:hAnsi="Times New Roman"/>
          <w:sz w:val="24"/>
        </w:rPr>
        <w:t>МУП «</w:t>
      </w:r>
      <w:proofErr w:type="spellStart"/>
      <w:r w:rsidRPr="00A479A7">
        <w:rPr>
          <w:rFonts w:ascii="Times New Roman" w:hAnsi="Times New Roman"/>
          <w:sz w:val="24"/>
        </w:rPr>
        <w:t>Ускюльское</w:t>
      </w:r>
      <w:proofErr w:type="spellEnd"/>
      <w:r w:rsidRPr="00A479A7">
        <w:rPr>
          <w:rFonts w:ascii="Times New Roman" w:hAnsi="Times New Roman"/>
          <w:sz w:val="24"/>
        </w:rPr>
        <w:t xml:space="preserve"> по ОУН_______________________________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proofErr w:type="spellStart"/>
      <w:r w:rsidRPr="00A479A7">
        <w:rPr>
          <w:rFonts w:ascii="Times New Roman" w:hAnsi="Times New Roman"/>
          <w:sz w:val="24"/>
        </w:rPr>
        <w:t>Микушева</w:t>
      </w:r>
      <w:proofErr w:type="spellEnd"/>
      <w:r w:rsidRPr="00A479A7">
        <w:rPr>
          <w:rFonts w:ascii="Times New Roman" w:hAnsi="Times New Roman"/>
          <w:sz w:val="24"/>
        </w:rPr>
        <w:t xml:space="preserve"> </w:t>
      </w:r>
      <w:proofErr w:type="spellStart"/>
      <w:r w:rsidRPr="00A479A7">
        <w:rPr>
          <w:rFonts w:ascii="Times New Roman" w:hAnsi="Times New Roman"/>
          <w:sz w:val="24"/>
        </w:rPr>
        <w:t>О.Г.-директор</w:t>
      </w:r>
      <w:proofErr w:type="spellEnd"/>
      <w:r w:rsidRPr="00A479A7">
        <w:rPr>
          <w:rFonts w:ascii="Times New Roman" w:hAnsi="Times New Roman"/>
          <w:sz w:val="24"/>
        </w:rPr>
        <w:t xml:space="preserve"> МБОУ Лопатинская СОШ ________________________________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proofErr w:type="spellStart"/>
      <w:r w:rsidRPr="00A479A7">
        <w:rPr>
          <w:rFonts w:ascii="Times New Roman" w:hAnsi="Times New Roman"/>
          <w:sz w:val="24"/>
        </w:rPr>
        <w:t>Квак</w:t>
      </w:r>
      <w:proofErr w:type="spellEnd"/>
      <w:r w:rsidRPr="00A479A7">
        <w:rPr>
          <w:rFonts w:ascii="Times New Roman" w:hAnsi="Times New Roman"/>
          <w:sz w:val="24"/>
        </w:rPr>
        <w:t xml:space="preserve"> П.А.-</w:t>
      </w:r>
      <w:r w:rsidR="008F3055">
        <w:rPr>
          <w:rFonts w:ascii="Times New Roman" w:hAnsi="Times New Roman"/>
          <w:sz w:val="24"/>
        </w:rPr>
        <w:t xml:space="preserve"> директор</w:t>
      </w:r>
      <w:r w:rsidR="00C30BF0">
        <w:rPr>
          <w:rFonts w:ascii="Times New Roman" w:hAnsi="Times New Roman"/>
          <w:sz w:val="24"/>
        </w:rPr>
        <w:t xml:space="preserve"> </w:t>
      </w:r>
      <w:r w:rsidR="008F3055">
        <w:rPr>
          <w:rFonts w:ascii="Times New Roman" w:hAnsi="Times New Roman"/>
          <w:sz w:val="24"/>
        </w:rPr>
        <w:t xml:space="preserve"> МБОУ ДОД ДОО</w:t>
      </w:r>
      <w:proofErr w:type="gramStart"/>
      <w:r w:rsidR="008F3055">
        <w:rPr>
          <w:rFonts w:ascii="Times New Roman" w:hAnsi="Times New Roman"/>
          <w:sz w:val="24"/>
        </w:rPr>
        <w:t>Л</w:t>
      </w:r>
      <w:r w:rsidRPr="00A479A7">
        <w:rPr>
          <w:rFonts w:ascii="Times New Roman" w:hAnsi="Times New Roman"/>
          <w:sz w:val="24"/>
        </w:rPr>
        <w:t>«</w:t>
      </w:r>
      <w:proofErr w:type="gramEnd"/>
      <w:r w:rsidRPr="00A479A7">
        <w:rPr>
          <w:rFonts w:ascii="Times New Roman" w:hAnsi="Times New Roman"/>
          <w:sz w:val="24"/>
        </w:rPr>
        <w:t>Солнечный»_______________________________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proofErr w:type="spellStart"/>
      <w:r w:rsidRPr="00A479A7">
        <w:rPr>
          <w:rFonts w:ascii="Times New Roman" w:hAnsi="Times New Roman"/>
          <w:sz w:val="24"/>
        </w:rPr>
        <w:t>Сидельцева</w:t>
      </w:r>
      <w:proofErr w:type="spellEnd"/>
      <w:r w:rsidRPr="00A479A7">
        <w:rPr>
          <w:rFonts w:ascii="Times New Roman" w:hAnsi="Times New Roman"/>
          <w:sz w:val="24"/>
        </w:rPr>
        <w:t xml:space="preserve"> З.Г.- </w:t>
      </w:r>
      <w:r w:rsidR="008F3055">
        <w:rPr>
          <w:rFonts w:ascii="Times New Roman" w:hAnsi="Times New Roman"/>
          <w:sz w:val="24"/>
        </w:rPr>
        <w:t>директор</w:t>
      </w:r>
      <w:r w:rsidR="00C30BF0">
        <w:rPr>
          <w:rFonts w:ascii="Times New Roman" w:hAnsi="Times New Roman"/>
          <w:sz w:val="24"/>
        </w:rPr>
        <w:t xml:space="preserve"> </w:t>
      </w:r>
      <w:r w:rsidRPr="00A479A7">
        <w:rPr>
          <w:rFonts w:ascii="Times New Roman" w:hAnsi="Times New Roman"/>
          <w:sz w:val="24"/>
        </w:rPr>
        <w:t xml:space="preserve"> МБУК Лопатинского сельсовета 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Пономарёва С.В.- заведующая филиалом МБУК Лопатинского сельсовета 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proofErr w:type="spellStart"/>
      <w:r w:rsidRPr="00A479A7">
        <w:rPr>
          <w:rFonts w:ascii="Times New Roman" w:hAnsi="Times New Roman"/>
          <w:sz w:val="24"/>
        </w:rPr>
        <w:t>Тайлаковский</w:t>
      </w:r>
      <w:proofErr w:type="spellEnd"/>
      <w:r w:rsidRPr="00A479A7">
        <w:rPr>
          <w:rFonts w:ascii="Times New Roman" w:hAnsi="Times New Roman"/>
          <w:sz w:val="24"/>
        </w:rPr>
        <w:t xml:space="preserve"> сельский клуб ____________________________________________________ 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proofErr w:type="spellStart"/>
      <w:r w:rsidRPr="00A479A7">
        <w:rPr>
          <w:rFonts w:ascii="Times New Roman" w:hAnsi="Times New Roman"/>
          <w:sz w:val="24"/>
        </w:rPr>
        <w:t>Сажаева</w:t>
      </w:r>
      <w:proofErr w:type="spellEnd"/>
      <w:r w:rsidRPr="00A479A7">
        <w:rPr>
          <w:rFonts w:ascii="Times New Roman" w:hAnsi="Times New Roman"/>
          <w:sz w:val="24"/>
        </w:rPr>
        <w:t xml:space="preserve"> </w:t>
      </w:r>
      <w:proofErr w:type="spellStart"/>
      <w:r w:rsidRPr="00A479A7">
        <w:rPr>
          <w:rFonts w:ascii="Times New Roman" w:hAnsi="Times New Roman"/>
          <w:sz w:val="24"/>
        </w:rPr>
        <w:t>Т.В.-заведующая</w:t>
      </w:r>
      <w:proofErr w:type="spellEnd"/>
      <w:r w:rsidRPr="00A479A7">
        <w:rPr>
          <w:rFonts w:ascii="Times New Roman" w:hAnsi="Times New Roman"/>
          <w:sz w:val="24"/>
        </w:rPr>
        <w:t xml:space="preserve"> ФАП с. </w:t>
      </w:r>
      <w:proofErr w:type="spellStart"/>
      <w:r w:rsidRPr="00A479A7">
        <w:rPr>
          <w:rFonts w:ascii="Times New Roman" w:hAnsi="Times New Roman"/>
          <w:sz w:val="24"/>
        </w:rPr>
        <w:t>Лопатино</w:t>
      </w:r>
      <w:proofErr w:type="spellEnd"/>
      <w:r w:rsidRPr="00A479A7">
        <w:rPr>
          <w:rFonts w:ascii="Times New Roman" w:hAnsi="Times New Roman"/>
          <w:sz w:val="24"/>
        </w:rPr>
        <w:t>_______________________________________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Пономарёва С.И.- заведующая ФАП д. </w:t>
      </w:r>
      <w:proofErr w:type="spellStart"/>
      <w:r w:rsidRPr="00A479A7">
        <w:rPr>
          <w:rFonts w:ascii="Times New Roman" w:hAnsi="Times New Roman"/>
          <w:sz w:val="24"/>
        </w:rPr>
        <w:t>Тайлаково</w:t>
      </w:r>
      <w:proofErr w:type="spellEnd"/>
      <w:r w:rsidRPr="00A479A7">
        <w:rPr>
          <w:rFonts w:ascii="Times New Roman" w:hAnsi="Times New Roman"/>
          <w:sz w:val="24"/>
        </w:rPr>
        <w:t>___________________________________</w:t>
      </w:r>
    </w:p>
    <w:p w:rsidR="00697B80" w:rsidRPr="00A479A7" w:rsidRDefault="00656AF9" w:rsidP="00697B80">
      <w:pPr>
        <w:pStyle w:val="ConsPlusCell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Ризванова</w:t>
      </w:r>
      <w:proofErr w:type="spellEnd"/>
      <w:r>
        <w:rPr>
          <w:rFonts w:ascii="Times New Roman" w:hAnsi="Times New Roman"/>
          <w:sz w:val="24"/>
        </w:rPr>
        <w:t xml:space="preserve"> И.Л</w:t>
      </w:r>
      <w:r w:rsidR="00697B80" w:rsidRPr="00A479A7">
        <w:rPr>
          <w:rFonts w:ascii="Times New Roman" w:hAnsi="Times New Roman"/>
          <w:sz w:val="24"/>
        </w:rPr>
        <w:t xml:space="preserve">.- продавец магазина РАЙПО  </w:t>
      </w:r>
      <w:proofErr w:type="spellStart"/>
      <w:r w:rsidR="00697B80" w:rsidRPr="00A479A7">
        <w:rPr>
          <w:rFonts w:ascii="Times New Roman" w:hAnsi="Times New Roman"/>
          <w:sz w:val="24"/>
        </w:rPr>
        <w:t>с</w:t>
      </w:r>
      <w:proofErr w:type="gramStart"/>
      <w:r w:rsidR="00697B80" w:rsidRPr="00A479A7">
        <w:rPr>
          <w:rFonts w:ascii="Times New Roman" w:hAnsi="Times New Roman"/>
          <w:sz w:val="24"/>
        </w:rPr>
        <w:t>.Л</w:t>
      </w:r>
      <w:proofErr w:type="gramEnd"/>
      <w:r w:rsidR="00697B80" w:rsidRPr="00A479A7">
        <w:rPr>
          <w:rFonts w:ascii="Times New Roman" w:hAnsi="Times New Roman"/>
          <w:sz w:val="24"/>
        </w:rPr>
        <w:t>опатино</w:t>
      </w:r>
      <w:proofErr w:type="spellEnd"/>
      <w:r w:rsidR="00697B80" w:rsidRPr="00A479A7">
        <w:rPr>
          <w:rFonts w:ascii="Times New Roman" w:hAnsi="Times New Roman"/>
          <w:sz w:val="24"/>
        </w:rPr>
        <w:t>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Никулина Г.Г.- продавец магазина РАЙПО  </w:t>
      </w:r>
      <w:proofErr w:type="spellStart"/>
      <w:r w:rsidRPr="00A479A7">
        <w:rPr>
          <w:rFonts w:ascii="Times New Roman" w:hAnsi="Times New Roman"/>
          <w:sz w:val="24"/>
        </w:rPr>
        <w:t>д</w:t>
      </w:r>
      <w:proofErr w:type="gramStart"/>
      <w:r w:rsidRPr="00A479A7">
        <w:rPr>
          <w:rFonts w:ascii="Times New Roman" w:hAnsi="Times New Roman"/>
          <w:sz w:val="24"/>
        </w:rPr>
        <w:t>.Т</w:t>
      </w:r>
      <w:proofErr w:type="gramEnd"/>
      <w:r w:rsidRPr="00A479A7">
        <w:rPr>
          <w:rFonts w:ascii="Times New Roman" w:hAnsi="Times New Roman"/>
          <w:sz w:val="24"/>
        </w:rPr>
        <w:t>айлаково</w:t>
      </w:r>
      <w:proofErr w:type="spellEnd"/>
      <w:r w:rsidRPr="00A479A7">
        <w:rPr>
          <w:rFonts w:ascii="Times New Roman" w:hAnsi="Times New Roman"/>
          <w:sz w:val="24"/>
        </w:rPr>
        <w:t>_____________________________</w:t>
      </w:r>
    </w:p>
    <w:p w:rsidR="00697B80" w:rsidRPr="00A479A7" w:rsidRDefault="00D766A3" w:rsidP="00697B80">
      <w:pPr>
        <w:pStyle w:val="ConsPlusCel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Данилов Г.Н</w:t>
      </w:r>
      <w:r w:rsidR="00697B80" w:rsidRPr="00A479A7">
        <w:rPr>
          <w:rFonts w:ascii="Times New Roman" w:hAnsi="Times New Roman"/>
          <w:sz w:val="24"/>
        </w:rPr>
        <w:t>.-</w:t>
      </w:r>
      <w:r>
        <w:rPr>
          <w:rFonts w:ascii="Times New Roman" w:hAnsi="Times New Roman"/>
          <w:sz w:val="24"/>
        </w:rPr>
        <w:t xml:space="preserve"> и.о. главного </w:t>
      </w:r>
      <w:r w:rsidR="00697B80" w:rsidRPr="00A479A7">
        <w:rPr>
          <w:rFonts w:ascii="Times New Roman" w:hAnsi="Times New Roman"/>
          <w:sz w:val="24"/>
        </w:rPr>
        <w:t xml:space="preserve"> инженер</w:t>
      </w:r>
      <w:r>
        <w:rPr>
          <w:rFonts w:ascii="Times New Roman" w:hAnsi="Times New Roman"/>
          <w:sz w:val="24"/>
        </w:rPr>
        <w:t>а</w:t>
      </w:r>
      <w:r w:rsidR="00697B80" w:rsidRPr="00A479A7">
        <w:rPr>
          <w:rFonts w:ascii="Times New Roman" w:hAnsi="Times New Roman"/>
          <w:sz w:val="24"/>
        </w:rPr>
        <w:t xml:space="preserve"> колхоза «Заря»__</w:t>
      </w:r>
      <w:r>
        <w:rPr>
          <w:rFonts w:ascii="Times New Roman" w:hAnsi="Times New Roman"/>
          <w:sz w:val="24"/>
        </w:rPr>
        <w:t>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Пономарев С.Я.- прораб колхоза «Заря»___________________________________________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066BD9" w:rsidRDefault="00066BD9"/>
    <w:sectPr w:rsidR="00066BD9" w:rsidSect="00C123D5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67431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52339A2"/>
    <w:multiLevelType w:val="hybridMultilevel"/>
    <w:tmpl w:val="87CC2F48"/>
    <w:lvl w:ilvl="0" w:tplc="D492922A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C76227"/>
    <w:multiLevelType w:val="hybridMultilevel"/>
    <w:tmpl w:val="6CF8C6F0"/>
    <w:lvl w:ilvl="0" w:tplc="A0BCD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066E0"/>
    <w:multiLevelType w:val="hybridMultilevel"/>
    <w:tmpl w:val="E75E9F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B5BAA"/>
    <w:multiLevelType w:val="hybridMultilevel"/>
    <w:tmpl w:val="11F06B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D0ACF"/>
    <w:multiLevelType w:val="hybridMultilevel"/>
    <w:tmpl w:val="64B87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A27F8"/>
    <w:multiLevelType w:val="hybridMultilevel"/>
    <w:tmpl w:val="E75E9F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5030E"/>
    <w:multiLevelType w:val="hybridMultilevel"/>
    <w:tmpl w:val="38743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6A186E"/>
    <w:multiLevelType w:val="hybridMultilevel"/>
    <w:tmpl w:val="A9246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E4A4A"/>
    <w:multiLevelType w:val="hybridMultilevel"/>
    <w:tmpl w:val="7EF030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AF64E8"/>
    <w:multiLevelType w:val="hybridMultilevel"/>
    <w:tmpl w:val="3C807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F30CE0"/>
    <w:multiLevelType w:val="hybridMultilevel"/>
    <w:tmpl w:val="D6B6A970"/>
    <w:lvl w:ilvl="0" w:tplc="9014D4B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B936312"/>
    <w:multiLevelType w:val="hybridMultilevel"/>
    <w:tmpl w:val="8C287508"/>
    <w:lvl w:ilvl="0" w:tplc="529C873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71510722"/>
    <w:multiLevelType w:val="hybridMultilevel"/>
    <w:tmpl w:val="90741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5B1656"/>
    <w:multiLevelType w:val="multilevel"/>
    <w:tmpl w:val="F9C486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5">
    <w:nsid w:val="78651D44"/>
    <w:multiLevelType w:val="hybridMultilevel"/>
    <w:tmpl w:val="72884E9A"/>
    <w:lvl w:ilvl="0" w:tplc="7102B2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7A777E98"/>
    <w:multiLevelType w:val="hybridMultilevel"/>
    <w:tmpl w:val="0D96A472"/>
    <w:lvl w:ilvl="0" w:tplc="50BA676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>
    <w:nsid w:val="7F9844CC"/>
    <w:multiLevelType w:val="hybridMultilevel"/>
    <w:tmpl w:val="2DAA3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2"/>
  </w:num>
  <w:num w:numId="4">
    <w:abstractNumId w:val="0"/>
  </w:num>
  <w:num w:numId="5">
    <w:abstractNumId w:val="10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12"/>
  </w:num>
  <w:num w:numId="11">
    <w:abstractNumId w:val="11"/>
  </w:num>
  <w:num w:numId="12">
    <w:abstractNumId w:val="8"/>
  </w:num>
  <w:num w:numId="13">
    <w:abstractNumId w:val="3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97B80"/>
    <w:rsid w:val="00017C92"/>
    <w:rsid w:val="000471F6"/>
    <w:rsid w:val="00053302"/>
    <w:rsid w:val="00066BD9"/>
    <w:rsid w:val="000A6D65"/>
    <w:rsid w:val="00206B72"/>
    <w:rsid w:val="0030472E"/>
    <w:rsid w:val="00312DE2"/>
    <w:rsid w:val="004160A1"/>
    <w:rsid w:val="00483715"/>
    <w:rsid w:val="004840BF"/>
    <w:rsid w:val="004C1BFF"/>
    <w:rsid w:val="00596EF0"/>
    <w:rsid w:val="005A49EA"/>
    <w:rsid w:val="00633489"/>
    <w:rsid w:val="00651B20"/>
    <w:rsid w:val="00654856"/>
    <w:rsid w:val="00656AF9"/>
    <w:rsid w:val="006702B1"/>
    <w:rsid w:val="00697B80"/>
    <w:rsid w:val="0077592F"/>
    <w:rsid w:val="00803155"/>
    <w:rsid w:val="00803FBE"/>
    <w:rsid w:val="00817729"/>
    <w:rsid w:val="008404E9"/>
    <w:rsid w:val="00870AB5"/>
    <w:rsid w:val="008F3055"/>
    <w:rsid w:val="0092105B"/>
    <w:rsid w:val="009746FB"/>
    <w:rsid w:val="00986D1E"/>
    <w:rsid w:val="0099294D"/>
    <w:rsid w:val="00A23413"/>
    <w:rsid w:val="00AD01BE"/>
    <w:rsid w:val="00AD794D"/>
    <w:rsid w:val="00AF3316"/>
    <w:rsid w:val="00B82E82"/>
    <w:rsid w:val="00BA6C34"/>
    <w:rsid w:val="00BB32E0"/>
    <w:rsid w:val="00C123D5"/>
    <w:rsid w:val="00C30BF0"/>
    <w:rsid w:val="00C9056E"/>
    <w:rsid w:val="00D24766"/>
    <w:rsid w:val="00D31433"/>
    <w:rsid w:val="00D46AB7"/>
    <w:rsid w:val="00D766A3"/>
    <w:rsid w:val="00D90277"/>
    <w:rsid w:val="00E63E15"/>
    <w:rsid w:val="00F86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80"/>
    <w:rPr>
      <w:sz w:val="28"/>
    </w:rPr>
  </w:style>
  <w:style w:type="paragraph" w:styleId="1">
    <w:name w:val="heading 1"/>
    <w:basedOn w:val="a"/>
    <w:next w:val="a"/>
    <w:link w:val="10"/>
    <w:qFormat/>
    <w:rsid w:val="00697B80"/>
    <w:pPr>
      <w:keepNext/>
      <w:jc w:val="center"/>
      <w:outlineLvl w:val="0"/>
    </w:pPr>
    <w:rPr>
      <w:b/>
      <w:bCs/>
      <w:szCs w:val="24"/>
    </w:rPr>
  </w:style>
  <w:style w:type="paragraph" w:styleId="3">
    <w:name w:val="heading 3"/>
    <w:basedOn w:val="a"/>
    <w:next w:val="a"/>
    <w:link w:val="30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3155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697B80"/>
    <w:rPr>
      <w:b/>
      <w:bCs/>
      <w:sz w:val="28"/>
      <w:szCs w:val="24"/>
    </w:rPr>
  </w:style>
  <w:style w:type="paragraph" w:styleId="HTML">
    <w:name w:val="HTML Preformatted"/>
    <w:basedOn w:val="a"/>
    <w:link w:val="HTML0"/>
    <w:rsid w:val="00697B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697B80"/>
    <w:rPr>
      <w:rFonts w:ascii="Courier New" w:hAnsi="Courier New" w:cs="Courier New"/>
    </w:rPr>
  </w:style>
  <w:style w:type="paragraph" w:styleId="a3">
    <w:name w:val="Body Text"/>
    <w:basedOn w:val="a"/>
    <w:link w:val="a4"/>
    <w:rsid w:val="00697B80"/>
    <w:pPr>
      <w:suppressAutoHyphens/>
      <w:spacing w:after="120"/>
    </w:pPr>
    <w:rPr>
      <w:sz w:val="20"/>
      <w:lang w:eastAsia="ar-SA"/>
    </w:rPr>
  </w:style>
  <w:style w:type="character" w:customStyle="1" w:styleId="a4">
    <w:name w:val="Основной текст Знак"/>
    <w:basedOn w:val="a0"/>
    <w:link w:val="a3"/>
    <w:rsid w:val="00697B80"/>
    <w:rPr>
      <w:lang w:eastAsia="ar-SA"/>
    </w:rPr>
  </w:style>
  <w:style w:type="paragraph" w:styleId="a5">
    <w:name w:val="Title"/>
    <w:basedOn w:val="a"/>
    <w:next w:val="a6"/>
    <w:link w:val="a7"/>
    <w:qFormat/>
    <w:rsid w:val="00697B80"/>
    <w:pPr>
      <w:suppressAutoHyphens/>
      <w:jc w:val="center"/>
    </w:pPr>
    <w:rPr>
      <w:b/>
      <w:sz w:val="36"/>
      <w:lang w:eastAsia="ar-SA"/>
    </w:rPr>
  </w:style>
  <w:style w:type="character" w:customStyle="1" w:styleId="a7">
    <w:name w:val="Название Знак"/>
    <w:basedOn w:val="a0"/>
    <w:link w:val="a5"/>
    <w:rsid w:val="00697B80"/>
    <w:rPr>
      <w:b/>
      <w:sz w:val="36"/>
      <w:lang w:eastAsia="ar-SA"/>
    </w:rPr>
  </w:style>
  <w:style w:type="paragraph" w:styleId="a6">
    <w:name w:val="Subtitle"/>
    <w:basedOn w:val="a"/>
    <w:next w:val="a3"/>
    <w:link w:val="a8"/>
    <w:qFormat/>
    <w:rsid w:val="00697B80"/>
    <w:pPr>
      <w:suppressAutoHyphens/>
      <w:jc w:val="center"/>
    </w:pPr>
    <w:rPr>
      <w:b/>
      <w:lang w:eastAsia="ar-SA"/>
    </w:rPr>
  </w:style>
  <w:style w:type="character" w:customStyle="1" w:styleId="a8">
    <w:name w:val="Подзаголовок Знак"/>
    <w:basedOn w:val="a0"/>
    <w:link w:val="a6"/>
    <w:rsid w:val="00697B80"/>
    <w:rPr>
      <w:b/>
      <w:sz w:val="28"/>
      <w:lang w:eastAsia="ar-SA"/>
    </w:rPr>
  </w:style>
  <w:style w:type="paragraph" w:customStyle="1" w:styleId="11">
    <w:name w:val="Без интервала1"/>
    <w:rsid w:val="00697B80"/>
    <w:rPr>
      <w:rFonts w:ascii="Calibri" w:hAnsi="Calibri"/>
      <w:sz w:val="22"/>
      <w:szCs w:val="22"/>
    </w:rPr>
  </w:style>
  <w:style w:type="paragraph" w:customStyle="1" w:styleId="Style7">
    <w:name w:val="Style7"/>
    <w:basedOn w:val="a"/>
    <w:rsid w:val="00697B80"/>
    <w:pPr>
      <w:widowControl w:val="0"/>
      <w:autoSpaceDE w:val="0"/>
      <w:autoSpaceDN w:val="0"/>
      <w:adjustRightInd w:val="0"/>
      <w:spacing w:line="323" w:lineRule="exact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697B80"/>
    <w:pPr>
      <w:widowControl w:val="0"/>
      <w:autoSpaceDE w:val="0"/>
      <w:autoSpaceDN w:val="0"/>
      <w:adjustRightInd w:val="0"/>
      <w:spacing w:line="329" w:lineRule="exact"/>
      <w:ind w:firstLine="557"/>
    </w:pPr>
    <w:rPr>
      <w:sz w:val="24"/>
      <w:szCs w:val="24"/>
    </w:rPr>
  </w:style>
  <w:style w:type="paragraph" w:customStyle="1" w:styleId="ConsPlusTitle">
    <w:name w:val="ConsPlusTitle"/>
    <w:rsid w:val="00697B80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FontStyle22">
    <w:name w:val="Font Style22"/>
    <w:basedOn w:val="a0"/>
    <w:rsid w:val="00697B80"/>
    <w:rPr>
      <w:rFonts w:ascii="Times New Roman" w:hAnsi="Times New Roman" w:cs="Times New Roman" w:hint="default"/>
      <w:sz w:val="26"/>
      <w:szCs w:val="26"/>
    </w:rPr>
  </w:style>
  <w:style w:type="paragraph" w:styleId="a9">
    <w:name w:val="List Paragraph"/>
    <w:basedOn w:val="a"/>
    <w:qFormat/>
    <w:rsid w:val="00697B80"/>
    <w:pPr>
      <w:ind w:left="720"/>
      <w:contextualSpacing/>
    </w:pPr>
  </w:style>
  <w:style w:type="character" w:customStyle="1" w:styleId="4">
    <w:name w:val="Основной текст (4)_"/>
    <w:link w:val="41"/>
    <w:rsid w:val="00697B80"/>
    <w:rPr>
      <w:rFonts w:eastAsia="Microsoft Sans Serif"/>
      <w:sz w:val="27"/>
      <w:szCs w:val="27"/>
      <w:shd w:val="clear" w:color="auto" w:fill="FFFFFF"/>
    </w:rPr>
  </w:style>
  <w:style w:type="character" w:customStyle="1" w:styleId="12">
    <w:name w:val="Заголовок №1_"/>
    <w:link w:val="13"/>
    <w:rsid w:val="00697B80"/>
    <w:rPr>
      <w:rFonts w:eastAsia="Microsoft Sans Serif"/>
      <w:sz w:val="34"/>
      <w:szCs w:val="3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697B80"/>
    <w:pPr>
      <w:shd w:val="clear" w:color="auto" w:fill="FFFFFF"/>
      <w:spacing w:before="240" w:after="1380" w:line="324" w:lineRule="exact"/>
      <w:ind w:hanging="280"/>
    </w:pPr>
    <w:rPr>
      <w:rFonts w:eastAsia="Microsoft Sans Serif"/>
      <w:sz w:val="27"/>
      <w:szCs w:val="27"/>
    </w:rPr>
  </w:style>
  <w:style w:type="paragraph" w:customStyle="1" w:styleId="13">
    <w:name w:val="Заголовок №1"/>
    <w:basedOn w:val="a"/>
    <w:link w:val="12"/>
    <w:rsid w:val="00697B80"/>
    <w:pPr>
      <w:shd w:val="clear" w:color="auto" w:fill="FFFFFF"/>
      <w:spacing w:before="360" w:after="600" w:line="240" w:lineRule="atLeast"/>
      <w:jc w:val="center"/>
      <w:outlineLvl w:val="0"/>
    </w:pPr>
    <w:rPr>
      <w:rFonts w:eastAsia="Microsoft Sans Serif"/>
      <w:sz w:val="34"/>
      <w:szCs w:val="34"/>
    </w:rPr>
  </w:style>
  <w:style w:type="character" w:customStyle="1" w:styleId="aa">
    <w:name w:val="Основной текст + Полужирный"/>
    <w:rsid w:val="00697B8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paragraph" w:customStyle="1" w:styleId="14">
    <w:name w:val="Основной текст1"/>
    <w:basedOn w:val="a"/>
    <w:rsid w:val="00697B80"/>
    <w:pPr>
      <w:shd w:val="clear" w:color="auto" w:fill="FFFFFF"/>
      <w:spacing w:line="277" w:lineRule="exact"/>
      <w:jc w:val="both"/>
    </w:pPr>
    <w:rPr>
      <w:rFonts w:cs="Calibri"/>
      <w:kern w:val="1"/>
      <w:sz w:val="23"/>
      <w:szCs w:val="23"/>
      <w:lang w:eastAsia="ar-SA"/>
    </w:rPr>
  </w:style>
  <w:style w:type="table" w:styleId="ab">
    <w:name w:val="Table Grid"/>
    <w:basedOn w:val="a1"/>
    <w:uiPriority w:val="59"/>
    <w:rsid w:val="00697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97B80"/>
  </w:style>
  <w:style w:type="paragraph" w:customStyle="1" w:styleId="NoSpacing1">
    <w:name w:val="No Spacing1"/>
    <w:uiPriority w:val="99"/>
    <w:rsid w:val="00697B80"/>
    <w:rPr>
      <w:rFonts w:ascii="Calibri" w:hAnsi="Calibri" w:cs="Calibri"/>
      <w:sz w:val="22"/>
      <w:szCs w:val="22"/>
    </w:rPr>
  </w:style>
  <w:style w:type="paragraph" w:customStyle="1" w:styleId="Postan">
    <w:name w:val="Postan"/>
    <w:basedOn w:val="a"/>
    <w:rsid w:val="00697B80"/>
    <w:pPr>
      <w:jc w:val="center"/>
    </w:pPr>
  </w:style>
  <w:style w:type="paragraph" w:customStyle="1" w:styleId="15">
    <w:name w:val="Знак Знак1 Знак"/>
    <w:basedOn w:val="a"/>
    <w:rsid w:val="00697B80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c">
    <w:name w:val="Hyperlink"/>
    <w:basedOn w:val="a0"/>
    <w:rsid w:val="00697B80"/>
    <w:rPr>
      <w:color w:val="0000FF"/>
      <w:u w:val="single"/>
    </w:rPr>
  </w:style>
  <w:style w:type="paragraph" w:styleId="ad">
    <w:name w:val="Normal (Web)"/>
    <w:basedOn w:val="a"/>
    <w:uiPriority w:val="99"/>
    <w:rsid w:val="00697B80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Знак"/>
    <w:basedOn w:val="a"/>
    <w:rsid w:val="00697B80"/>
    <w:rPr>
      <w:rFonts w:ascii="Verdana" w:hAnsi="Verdana" w:cs="Verdana"/>
      <w:sz w:val="20"/>
      <w:lang w:val="en-US" w:eastAsia="en-US"/>
    </w:rPr>
  </w:style>
  <w:style w:type="paragraph" w:customStyle="1" w:styleId="2">
    <w:name w:val="Без интервала2"/>
    <w:rsid w:val="00697B80"/>
    <w:rPr>
      <w:rFonts w:ascii="Calibri" w:hAnsi="Calibri"/>
      <w:sz w:val="22"/>
      <w:szCs w:val="22"/>
    </w:rPr>
  </w:style>
  <w:style w:type="paragraph" w:styleId="af">
    <w:name w:val="Body Text Indent"/>
    <w:basedOn w:val="a"/>
    <w:link w:val="af0"/>
    <w:uiPriority w:val="99"/>
    <w:semiHidden/>
    <w:unhideWhenUsed/>
    <w:rsid w:val="00697B80"/>
    <w:pPr>
      <w:spacing w:after="120"/>
      <w:ind w:left="283"/>
    </w:pPr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97B80"/>
    <w:rPr>
      <w:sz w:val="24"/>
      <w:szCs w:val="24"/>
    </w:rPr>
  </w:style>
  <w:style w:type="paragraph" w:customStyle="1" w:styleId="ConsPlusCell">
    <w:name w:val="ConsPlusCell"/>
    <w:rsid w:val="00697B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 Spacing"/>
    <w:uiPriority w:val="1"/>
    <w:qFormat/>
    <w:rsid w:val="00D46AB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489.20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77489.185" TargetMode="External"/><Relationship Id="rId12" Type="http://schemas.openxmlformats.org/officeDocument/2006/relationships/hyperlink" Target="garantF1://12077489.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opatinsky.regiontatarsk.ru/" TargetMode="External"/><Relationship Id="rId11" Type="http://schemas.openxmlformats.org/officeDocument/2006/relationships/hyperlink" Target="garantF1://12077489.20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77489.185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7489.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7B4B3-DEC7-467F-BDA1-BC166FEA9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21</Pages>
  <Words>4631</Words>
  <Characters>26402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лопатино</cp:lastModifiedBy>
  <cp:revision>32</cp:revision>
  <cp:lastPrinted>2017-09-25T07:59:00Z</cp:lastPrinted>
  <dcterms:created xsi:type="dcterms:W3CDTF">2015-05-19T09:50:00Z</dcterms:created>
  <dcterms:modified xsi:type="dcterms:W3CDTF">2017-09-25T08:03:00Z</dcterms:modified>
</cp:coreProperties>
</file>