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C0" w:rsidRDefault="00B059C0" w:rsidP="00B059C0">
      <w:pPr>
        <w:jc w:val="center"/>
      </w:pPr>
    </w:p>
    <w:p w:rsidR="00B059C0" w:rsidRDefault="00B059C0" w:rsidP="00B059C0">
      <w:pPr>
        <w:jc w:val="center"/>
        <w:outlineLvl w:val="0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ПОСТАНОВЛЕНИЕ от 24.03.2017 г. № 32</w:t>
      </w:r>
    </w:p>
    <w:p w:rsidR="00B059C0" w:rsidRDefault="00B059C0" w:rsidP="00B059C0">
      <w:pPr>
        <w:jc w:val="center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«О первоначальной постановке на воинский  учет граждан 2000 года рождения и граждан  старших возрастов, не вставших на воинский  учет в установленные сроки, проживающих на территории Лопатинского сельсовета»</w:t>
      </w:r>
    </w:p>
    <w:p w:rsidR="00B059C0" w:rsidRDefault="00B059C0" w:rsidP="00B059C0">
      <w:pPr>
        <w:jc w:val="both"/>
        <w:rPr>
          <w:rFonts w:eastAsia="Calibri"/>
          <w:sz w:val="18"/>
          <w:szCs w:val="18"/>
          <w:lang w:eastAsia="en-US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rFonts w:eastAsia="Calibri"/>
          <w:sz w:val="18"/>
          <w:szCs w:val="18"/>
          <w:lang w:eastAsia="en-US"/>
        </w:rPr>
        <w:t>В целях обеспечения организованного проведения первоначальной постановки граждан  Российской Федерации 2000 года рождения и граждан старших возрастов, не поставленных на воинский учет в установленные сроки, проживающих на территории Лопатинского сельсовета в соответствии со статьёй 9 ФЗ РФ «О воинской обязанности и военной службе» от 28.03.98г. № 53-ФЗ «О воинской обязанности и военной службе»;</w:t>
      </w:r>
      <w:proofErr w:type="gramEnd"/>
      <w:r>
        <w:rPr>
          <w:rFonts w:eastAsia="Calibri"/>
          <w:sz w:val="18"/>
          <w:szCs w:val="18"/>
          <w:lang w:eastAsia="en-US"/>
        </w:rPr>
        <w:t xml:space="preserve"> Постановлением Правительства РФ № 719 от 27.11.06г. «Об утверждении Положения о воинском учёте;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Федерации, Приказом Министра обороны Российской Федерации от 02 октября 2007 года № 400</w:t>
      </w:r>
    </w:p>
    <w:p w:rsidR="00B059C0" w:rsidRDefault="00B059C0" w:rsidP="00B059C0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Назначить ответственным за организацию и прохождение комиссии гражданами, подлежащими первоначальной постановке на воинский учёт специалиста администрации Лопатинского сельсовета</w:t>
      </w:r>
      <w:proofErr w:type="gramStart"/>
      <w:r>
        <w:rPr>
          <w:sz w:val="18"/>
          <w:szCs w:val="18"/>
        </w:rPr>
        <w:t xml:space="preserve"> К</w:t>
      </w:r>
      <w:proofErr w:type="gramEnd"/>
      <w:r>
        <w:rPr>
          <w:sz w:val="18"/>
          <w:szCs w:val="18"/>
        </w:rPr>
        <w:t>урило  Т.Н.</w:t>
      </w:r>
    </w:p>
    <w:p w:rsidR="00B059C0" w:rsidRDefault="00B059C0" w:rsidP="00B059C0">
      <w:pPr>
        <w:numPr>
          <w:ilvl w:val="1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согласно утверждённому графику сопроводить юношей в ВК г</w:t>
      </w:r>
      <w:proofErr w:type="gramStart"/>
      <w:r>
        <w:rPr>
          <w:sz w:val="18"/>
          <w:szCs w:val="18"/>
        </w:rPr>
        <w:t>.Т</w:t>
      </w:r>
      <w:proofErr w:type="gramEnd"/>
      <w:r>
        <w:rPr>
          <w:sz w:val="18"/>
          <w:szCs w:val="18"/>
        </w:rPr>
        <w:t xml:space="preserve">атарск, Татарского, </w:t>
      </w:r>
      <w:proofErr w:type="spellStart"/>
      <w:r>
        <w:rPr>
          <w:sz w:val="18"/>
          <w:szCs w:val="18"/>
        </w:rPr>
        <w:t>Усть-Таркского</w:t>
      </w:r>
      <w:proofErr w:type="spellEnd"/>
      <w:r>
        <w:rPr>
          <w:sz w:val="18"/>
          <w:szCs w:val="18"/>
        </w:rPr>
        <w:t>, Чистоозерного района   для прохождения медицинской комиссии по первоначальной постановке на воинский учёт и профессионального психологического отбора.</w:t>
      </w:r>
    </w:p>
    <w:p w:rsidR="00B059C0" w:rsidRDefault="00B059C0" w:rsidP="00B059C0">
      <w:pPr>
        <w:numPr>
          <w:ilvl w:val="1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обеспечить 100% охват первоначальной постановки на воинский учёт граждан, завершение этой работы – получение юношами удостоверения гражданина, подлежащего призыву на военную службу.</w:t>
      </w:r>
    </w:p>
    <w:p w:rsidR="00B059C0" w:rsidRDefault="00B059C0" w:rsidP="00B059C0">
      <w:pPr>
        <w:numPr>
          <w:ilvl w:val="1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Направлять в двухнедельный срок по запросам отдела ВК г</w:t>
      </w:r>
      <w:proofErr w:type="gramStart"/>
      <w:r>
        <w:rPr>
          <w:sz w:val="18"/>
          <w:szCs w:val="18"/>
        </w:rPr>
        <w:t>.Т</w:t>
      </w:r>
      <w:proofErr w:type="gramEnd"/>
      <w:r>
        <w:rPr>
          <w:sz w:val="18"/>
          <w:szCs w:val="18"/>
        </w:rPr>
        <w:t xml:space="preserve">атарск, Татарского, </w:t>
      </w:r>
      <w:proofErr w:type="spellStart"/>
      <w:r>
        <w:rPr>
          <w:sz w:val="18"/>
          <w:szCs w:val="18"/>
        </w:rPr>
        <w:t>Усть-Таркского</w:t>
      </w:r>
      <w:proofErr w:type="spellEnd"/>
      <w:r>
        <w:rPr>
          <w:sz w:val="18"/>
          <w:szCs w:val="18"/>
        </w:rPr>
        <w:t>, Чистоозерного района   необходимые для занесения в документы воинского учёта сведения о гражданах, поступающих на воинский учёт, состоящих на воинском учёте, а также не состоящих, но обязанных состоять на воинском учёте.</w:t>
      </w:r>
    </w:p>
    <w:p w:rsidR="00B059C0" w:rsidRDefault="00B059C0" w:rsidP="00B059C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Настоящее Постановление довести до исполнителей и руководителей    структурных подразделений.</w:t>
      </w:r>
    </w:p>
    <w:p w:rsidR="00B059C0" w:rsidRDefault="00B059C0" w:rsidP="00B059C0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Контроль за</w:t>
      </w:r>
      <w:proofErr w:type="gramEnd"/>
      <w:r>
        <w:rPr>
          <w:sz w:val="18"/>
          <w:szCs w:val="18"/>
        </w:rPr>
        <w:t xml:space="preserve"> исполнением данного Постановления оставляю за собой.</w:t>
      </w:r>
    </w:p>
    <w:p w:rsidR="00B059C0" w:rsidRDefault="00B059C0" w:rsidP="00B059C0">
      <w:pPr>
        <w:ind w:left="360"/>
        <w:jc w:val="right"/>
        <w:rPr>
          <w:sz w:val="18"/>
          <w:szCs w:val="18"/>
        </w:rPr>
      </w:pPr>
      <w:r>
        <w:rPr>
          <w:sz w:val="18"/>
          <w:szCs w:val="18"/>
        </w:rPr>
        <w:t>Глава Лопатинского сельсовета Татарского района Новосибирской области  Л.К.Пономарева</w:t>
      </w:r>
    </w:p>
    <w:p w:rsidR="006B634D" w:rsidRDefault="006B634D"/>
    <w:sectPr w:rsidR="006B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47A7"/>
    <w:multiLevelType w:val="hybridMultilevel"/>
    <w:tmpl w:val="71844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059C0"/>
    <w:rsid w:val="006B634D"/>
    <w:rsid w:val="00B0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>Grizli777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2017-04-03T09:25:00Z</dcterms:created>
  <dcterms:modified xsi:type="dcterms:W3CDTF">2017-04-03T09:25:00Z</dcterms:modified>
</cp:coreProperties>
</file>