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2C" w:rsidRDefault="00631C2C" w:rsidP="00FB53EF">
      <w:r>
        <w:t>АДМИНИСТРАЦИЯ     ЛОПАТИНСКОГО    СЕЛЬСОВЕТА</w:t>
      </w:r>
    </w:p>
    <w:p w:rsidR="00631C2C" w:rsidRDefault="00631C2C" w:rsidP="00FB53EF">
      <w:pPr>
        <w:jc w:val="center"/>
      </w:pPr>
      <w:r>
        <w:t>ТАТАРСКОГО  РАЙОНА    НОВОСИБИРСКОЙ  ОБЛАСТИ</w:t>
      </w:r>
    </w:p>
    <w:p w:rsidR="00631C2C" w:rsidRDefault="00631C2C" w:rsidP="00FB53EF">
      <w:pPr>
        <w:jc w:val="center"/>
      </w:pPr>
    </w:p>
    <w:p w:rsidR="00631C2C" w:rsidRDefault="00631C2C" w:rsidP="00FB53EF">
      <w:r>
        <w:t xml:space="preserve">  </w:t>
      </w:r>
    </w:p>
    <w:p w:rsidR="00631C2C" w:rsidRDefault="00631C2C" w:rsidP="00FB53EF"/>
    <w:p w:rsidR="00631C2C" w:rsidRDefault="00631C2C" w:rsidP="00FB53EF">
      <w:r>
        <w:t xml:space="preserve">                                                   Р А С П О Р Я Ж Е Н И Е </w:t>
      </w:r>
    </w:p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>
      <w:pPr>
        <w:jc w:val="center"/>
      </w:pPr>
      <w:r>
        <w:t>от 08.06.2015г                                                                                        № 21                                                                с.  Лопатино</w:t>
      </w:r>
    </w:p>
    <w:p w:rsidR="00631C2C" w:rsidRDefault="00631C2C" w:rsidP="00FB53EF"/>
    <w:p w:rsidR="00631C2C" w:rsidRDefault="00631C2C" w:rsidP="00FB53EF"/>
    <w:p w:rsidR="00631C2C" w:rsidRDefault="00631C2C" w:rsidP="00FB53EF">
      <w:r>
        <w:t xml:space="preserve">О назначении ответственного </w:t>
      </w:r>
    </w:p>
    <w:p w:rsidR="00631C2C" w:rsidRDefault="00631C2C" w:rsidP="00FB53EF">
      <w:r>
        <w:t>за ведения ведомственного перечня</w:t>
      </w:r>
    </w:p>
    <w:p w:rsidR="00631C2C" w:rsidRDefault="00631C2C" w:rsidP="00FB53EF"/>
    <w:p w:rsidR="00631C2C" w:rsidRDefault="00631C2C" w:rsidP="00FB53EF"/>
    <w:p w:rsidR="00631C2C" w:rsidRDefault="00631C2C" w:rsidP="00FB53EF">
      <w:r>
        <w:t xml:space="preserve">      В соответствии   с п. 3ст. 69.2 Бюджетного кодекса РФ  и согласно поручения Президента РФ от 20.10.2013 № Пр-2451 Гс, в целях организации работ по получению доступа к компонентам системы «Электронный бюджет», формирования и ведения ведомственных перечней муниципальных услуг и работ</w:t>
      </w:r>
    </w:p>
    <w:p w:rsidR="00631C2C" w:rsidRDefault="00631C2C" w:rsidP="00FB53EF"/>
    <w:p w:rsidR="00631C2C" w:rsidRDefault="00631C2C" w:rsidP="00FB53EF">
      <w:pPr>
        <w:pStyle w:val="ListParagraph"/>
        <w:numPr>
          <w:ilvl w:val="0"/>
          <w:numId w:val="1"/>
        </w:numPr>
      </w:pPr>
      <w:r>
        <w:t>Назначить ответственного за формирования и ведения ведомственных перечней муниципальных услуг и работ в Лопатинском сельсовете Татарского района Новосибирской области  , специалиста по учету бюджетных средств  Пономареву Наталью Николаевну.</w:t>
      </w:r>
    </w:p>
    <w:p w:rsidR="00631C2C" w:rsidRDefault="00631C2C" w:rsidP="00FB53EF">
      <w:pPr>
        <w:pStyle w:val="ListParagraph"/>
        <w:numPr>
          <w:ilvl w:val="0"/>
          <w:numId w:val="1"/>
        </w:numPr>
      </w:pPr>
      <w:r w:rsidRPr="0021367C">
        <w:t xml:space="preserve">Настоящее </w:t>
      </w:r>
      <w:r>
        <w:t xml:space="preserve">распоряжение </w:t>
      </w:r>
      <w:r w:rsidRPr="0021367C">
        <w:t xml:space="preserve"> </w:t>
      </w:r>
      <w:r>
        <w:t xml:space="preserve">подлежит  официальному </w:t>
      </w:r>
      <w:r w:rsidRPr="0021367C">
        <w:t xml:space="preserve"> опубликовани</w:t>
      </w:r>
      <w:r>
        <w:t xml:space="preserve">ю </w:t>
      </w:r>
      <w:r w:rsidRPr="0021367C">
        <w:t xml:space="preserve">на официальном сайте </w:t>
      </w:r>
      <w:hyperlink r:id="rId5" w:history="1">
        <w:r w:rsidRPr="0021367C">
          <w:rPr>
            <w:rStyle w:val="Hyperlink"/>
          </w:rPr>
          <w:t>http://lopatinsky.regiontatarsk.ru</w:t>
        </w:r>
      </w:hyperlink>
      <w:r w:rsidRPr="0021367C">
        <w:t xml:space="preserve"> в сети Интернет</w:t>
      </w:r>
      <w:r>
        <w:t xml:space="preserve"> и газете «Лопатинский вестник»</w:t>
      </w:r>
    </w:p>
    <w:p w:rsidR="00631C2C" w:rsidRDefault="00631C2C" w:rsidP="00FB53EF">
      <w:r>
        <w:t xml:space="preserve">      2. Контроль за исполнением данного распоряжения  оставляю за собой.</w:t>
      </w:r>
    </w:p>
    <w:p w:rsidR="00631C2C" w:rsidRDefault="00631C2C" w:rsidP="00FB53EF"/>
    <w:p w:rsidR="00631C2C" w:rsidRDefault="00631C2C" w:rsidP="00FB53EF"/>
    <w:p w:rsidR="00631C2C" w:rsidRDefault="00631C2C" w:rsidP="00FB53EF">
      <w:r>
        <w:t>Глава  Лопатинского  сельсовета:                                                    Л.К.  Пономарева</w:t>
      </w:r>
    </w:p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p w:rsidR="00631C2C" w:rsidRDefault="00631C2C" w:rsidP="00FB53EF"/>
    <w:sectPr w:rsidR="00631C2C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923"/>
    <w:multiLevelType w:val="hybridMultilevel"/>
    <w:tmpl w:val="4EF8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EF"/>
    <w:rsid w:val="0000586D"/>
    <w:rsid w:val="00066BD9"/>
    <w:rsid w:val="0021367C"/>
    <w:rsid w:val="00631C2C"/>
    <w:rsid w:val="00635627"/>
    <w:rsid w:val="006B3454"/>
    <w:rsid w:val="00803155"/>
    <w:rsid w:val="00A03922"/>
    <w:rsid w:val="00AA4978"/>
    <w:rsid w:val="00AE1409"/>
    <w:rsid w:val="00FB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E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FB53EF"/>
    <w:pPr>
      <w:ind w:left="720"/>
    </w:pPr>
  </w:style>
  <w:style w:type="character" w:styleId="Hyperlink">
    <w:name w:val="Hyperlink"/>
    <w:basedOn w:val="DefaultParagraphFont"/>
    <w:uiPriority w:val="99"/>
    <w:rsid w:val="00FB5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204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2015-06-10T03:32:00Z</dcterms:created>
  <dcterms:modified xsi:type="dcterms:W3CDTF">2015-06-10T04:33:00Z</dcterms:modified>
</cp:coreProperties>
</file>