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F6" w:rsidRPr="00A64F2A" w:rsidRDefault="001B4EF6" w:rsidP="001B4EF6">
      <w:pPr>
        <w:pStyle w:val="a5"/>
        <w:rPr>
          <w:b w:val="0"/>
          <w:spacing w:val="30"/>
          <w:sz w:val="24"/>
          <w:szCs w:val="24"/>
        </w:rPr>
      </w:pPr>
      <w:r w:rsidRPr="00A64F2A">
        <w:rPr>
          <w:b w:val="0"/>
          <w:spacing w:val="30"/>
          <w:sz w:val="24"/>
          <w:szCs w:val="24"/>
        </w:rPr>
        <w:t xml:space="preserve">АДМИНИСТРАЦИЯ </w:t>
      </w:r>
      <w:r w:rsidRPr="00A64F2A">
        <w:rPr>
          <w:b w:val="0"/>
          <w:sz w:val="24"/>
          <w:szCs w:val="24"/>
        </w:rPr>
        <w:t>ЛОПАТИНСКОГО СЕЛЬСОВЕТА</w:t>
      </w:r>
    </w:p>
    <w:p w:rsidR="001B4EF6" w:rsidRPr="001B2BCD" w:rsidRDefault="001B4EF6" w:rsidP="001B4EF6">
      <w:pPr>
        <w:pStyle w:val="a3"/>
        <w:jc w:val="center"/>
        <w:rPr>
          <w:sz w:val="24"/>
          <w:szCs w:val="24"/>
        </w:rPr>
      </w:pPr>
      <w:r w:rsidRPr="001B2BCD">
        <w:rPr>
          <w:sz w:val="24"/>
          <w:szCs w:val="24"/>
        </w:rPr>
        <w:t>ТАТАРСКОГО РАЙОНА НОВОСИБИРСКОЙ ОБЛАСТИ</w:t>
      </w:r>
    </w:p>
    <w:p w:rsidR="001B4EF6" w:rsidRPr="00A64F2A" w:rsidRDefault="001B4EF6" w:rsidP="001B4EF6">
      <w:pPr>
        <w:pStyle w:val="a3"/>
        <w:rPr>
          <w:szCs w:val="24"/>
        </w:rPr>
      </w:pPr>
    </w:p>
    <w:p w:rsidR="001B4EF6" w:rsidRPr="00A64F2A" w:rsidRDefault="001B4EF6" w:rsidP="001B4EF6">
      <w:pPr>
        <w:pStyle w:val="a5"/>
        <w:rPr>
          <w:b w:val="0"/>
          <w:spacing w:val="30"/>
          <w:sz w:val="24"/>
          <w:szCs w:val="24"/>
        </w:rPr>
      </w:pPr>
      <w:r w:rsidRPr="00A64F2A">
        <w:rPr>
          <w:b w:val="0"/>
          <w:spacing w:val="30"/>
          <w:sz w:val="24"/>
          <w:szCs w:val="24"/>
        </w:rPr>
        <w:t>ПОСТАНОВЛЕНИЕ</w:t>
      </w:r>
    </w:p>
    <w:p w:rsidR="001B4EF6" w:rsidRPr="00A64F2A" w:rsidRDefault="001B4EF6" w:rsidP="001B4EF6">
      <w:pPr>
        <w:pStyle w:val="a6"/>
        <w:rPr>
          <w:sz w:val="24"/>
          <w:szCs w:val="24"/>
        </w:rPr>
      </w:pPr>
    </w:p>
    <w:p w:rsidR="001B4EF6" w:rsidRPr="00A64F2A" w:rsidRDefault="001B4EF6" w:rsidP="001B4EF6">
      <w:pPr>
        <w:pStyle w:val="a6"/>
        <w:rPr>
          <w:b w:val="0"/>
          <w:szCs w:val="28"/>
        </w:rPr>
      </w:pPr>
      <w:proofErr w:type="spellStart"/>
      <w:r w:rsidRPr="00A64F2A">
        <w:rPr>
          <w:b w:val="0"/>
          <w:szCs w:val="28"/>
        </w:rPr>
        <w:t>с</w:t>
      </w:r>
      <w:proofErr w:type="gramStart"/>
      <w:r w:rsidRPr="00A64F2A">
        <w:rPr>
          <w:b w:val="0"/>
          <w:szCs w:val="28"/>
        </w:rPr>
        <w:t>.Л</w:t>
      </w:r>
      <w:proofErr w:type="gramEnd"/>
      <w:r w:rsidRPr="00A64F2A">
        <w:rPr>
          <w:b w:val="0"/>
          <w:szCs w:val="28"/>
        </w:rPr>
        <w:t>опатино</w:t>
      </w:r>
      <w:proofErr w:type="spellEnd"/>
    </w:p>
    <w:tbl>
      <w:tblPr>
        <w:tblpPr w:leftFromText="180" w:rightFromText="180" w:vertAnchor="text" w:horzAnchor="margin" w:tblpX="-68" w:tblpY="585"/>
        <w:tblW w:w="9889" w:type="dxa"/>
        <w:tblLook w:val="04A0"/>
      </w:tblPr>
      <w:tblGrid>
        <w:gridCol w:w="1456"/>
        <w:gridCol w:w="1029"/>
        <w:gridCol w:w="1029"/>
        <w:gridCol w:w="4944"/>
        <w:gridCol w:w="778"/>
        <w:gridCol w:w="653"/>
      </w:tblGrid>
      <w:tr w:rsidR="001B4EF6" w:rsidRPr="00A64F2A" w:rsidTr="00382599">
        <w:trPr>
          <w:trHeight w:val="454"/>
        </w:trPr>
        <w:tc>
          <w:tcPr>
            <w:tcW w:w="534" w:type="dxa"/>
            <w:vAlign w:val="center"/>
          </w:tcPr>
          <w:p w:rsidR="001B4EF6" w:rsidRPr="00A64F2A" w:rsidRDefault="001B4EF6" w:rsidP="00382599">
            <w:pPr>
              <w:jc w:val="center"/>
              <w:rPr>
                <w:szCs w:val="28"/>
              </w:rPr>
            </w:pPr>
            <w:r>
              <w:rPr>
                <w:szCs w:val="28"/>
              </w:rPr>
              <w:t xml:space="preserve">11.02.2015г.                      </w:t>
            </w:r>
          </w:p>
        </w:tc>
        <w:tc>
          <w:tcPr>
            <w:tcW w:w="1134" w:type="dxa"/>
            <w:vAlign w:val="center"/>
          </w:tcPr>
          <w:p w:rsidR="001B4EF6" w:rsidRPr="00A64F2A" w:rsidRDefault="001B4EF6" w:rsidP="00382599">
            <w:pPr>
              <w:jc w:val="center"/>
              <w:rPr>
                <w:szCs w:val="28"/>
              </w:rPr>
            </w:pPr>
          </w:p>
        </w:tc>
        <w:tc>
          <w:tcPr>
            <w:tcW w:w="1134" w:type="dxa"/>
            <w:vAlign w:val="center"/>
          </w:tcPr>
          <w:p w:rsidR="001B4EF6" w:rsidRDefault="001B4EF6" w:rsidP="00382599">
            <w:pPr>
              <w:jc w:val="center"/>
              <w:rPr>
                <w:szCs w:val="28"/>
              </w:rPr>
            </w:pPr>
          </w:p>
          <w:p w:rsidR="001B4EF6" w:rsidRPr="00A64F2A" w:rsidRDefault="001B4EF6" w:rsidP="00382599">
            <w:pPr>
              <w:jc w:val="center"/>
              <w:rPr>
                <w:szCs w:val="28"/>
              </w:rPr>
            </w:pPr>
          </w:p>
        </w:tc>
        <w:tc>
          <w:tcPr>
            <w:tcW w:w="5528" w:type="dxa"/>
            <w:vAlign w:val="center"/>
          </w:tcPr>
          <w:p w:rsidR="001B4EF6" w:rsidRPr="00A64F2A" w:rsidRDefault="001B4EF6" w:rsidP="00382599">
            <w:pPr>
              <w:jc w:val="center"/>
              <w:rPr>
                <w:szCs w:val="28"/>
              </w:rPr>
            </w:pPr>
            <w:r>
              <w:rPr>
                <w:szCs w:val="28"/>
              </w:rPr>
              <w:t xml:space="preserve">                                                 № 9                                                                         </w:t>
            </w:r>
          </w:p>
        </w:tc>
        <w:tc>
          <w:tcPr>
            <w:tcW w:w="850" w:type="dxa"/>
            <w:vAlign w:val="center"/>
          </w:tcPr>
          <w:p w:rsidR="001B4EF6" w:rsidRPr="00A64F2A" w:rsidRDefault="001B4EF6" w:rsidP="00382599">
            <w:pPr>
              <w:jc w:val="center"/>
              <w:rPr>
                <w:szCs w:val="28"/>
              </w:rPr>
            </w:pPr>
          </w:p>
        </w:tc>
        <w:tc>
          <w:tcPr>
            <w:tcW w:w="709" w:type="dxa"/>
            <w:vAlign w:val="center"/>
          </w:tcPr>
          <w:p w:rsidR="001B4EF6" w:rsidRPr="00A64F2A" w:rsidRDefault="001B4EF6" w:rsidP="00382599">
            <w:pPr>
              <w:jc w:val="center"/>
              <w:rPr>
                <w:szCs w:val="28"/>
              </w:rPr>
            </w:pPr>
          </w:p>
        </w:tc>
      </w:tr>
    </w:tbl>
    <w:p w:rsidR="001B4EF6" w:rsidRPr="008D4128" w:rsidRDefault="001B4EF6" w:rsidP="001B4EF6">
      <w:pPr>
        <w:spacing w:after="225" w:line="234" w:lineRule="atLeast"/>
        <w:ind w:left="-180"/>
        <w:jc w:val="center"/>
        <w:rPr>
          <w:color w:val="304855"/>
        </w:rPr>
      </w:pPr>
      <w:r w:rsidRPr="008D4128">
        <w:rPr>
          <w:color w:val="304855"/>
        </w:rPr>
        <w:t> </w:t>
      </w:r>
    </w:p>
    <w:p w:rsidR="001B4EF6" w:rsidRPr="00536F5D" w:rsidRDefault="001B4EF6" w:rsidP="001B4EF6">
      <w:pPr>
        <w:spacing w:after="225" w:line="234" w:lineRule="atLeast"/>
        <w:ind w:left="-180"/>
        <w:jc w:val="center"/>
        <w:rPr>
          <w:b/>
          <w:color w:val="304855"/>
        </w:rPr>
      </w:pPr>
      <w:r w:rsidRPr="00536F5D">
        <w:rPr>
          <w:b/>
          <w:color w:val="304855"/>
        </w:rPr>
        <w:t xml:space="preserve">«Об утверждении </w:t>
      </w:r>
      <w:r>
        <w:rPr>
          <w:b/>
          <w:color w:val="304855"/>
        </w:rPr>
        <w:t xml:space="preserve">Положения </w:t>
      </w:r>
      <w:r w:rsidRPr="00536F5D">
        <w:rPr>
          <w:b/>
          <w:color w:val="304855"/>
        </w:rPr>
        <w:t xml:space="preserve"> о порядке сообщения </w:t>
      </w:r>
      <w:r w:rsidRPr="00536F5D">
        <w:rPr>
          <w:b/>
          <w:color w:val="26282F"/>
        </w:rPr>
        <w:t xml:space="preserve">лицами, замещающими муниципальные должности,  </w:t>
      </w:r>
      <w:r>
        <w:rPr>
          <w:b/>
          <w:color w:val="26282F"/>
        </w:rPr>
        <w:t>должности муниципальной службы</w:t>
      </w:r>
      <w:r w:rsidRPr="00536F5D">
        <w:rPr>
          <w:b/>
          <w:color w:val="26282F"/>
        </w:rPr>
        <w:t>,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B4EF6" w:rsidRPr="008D4128" w:rsidRDefault="001B4EF6" w:rsidP="001B4EF6">
      <w:pPr>
        <w:spacing w:after="225" w:line="234" w:lineRule="atLeast"/>
        <w:ind w:firstLine="720"/>
        <w:jc w:val="both"/>
        <w:rPr>
          <w:color w:val="304855"/>
        </w:rPr>
      </w:pPr>
      <w:proofErr w:type="gramStart"/>
      <w:r w:rsidRPr="008D4128">
        <w:rPr>
          <w:color w:val="304855"/>
        </w:rPr>
        <w:t>В соответствии с </w:t>
      </w:r>
      <w:hyperlink r:id="rId4" w:history="1">
        <w:r w:rsidRPr="008D4128">
          <w:t>Национальным планом</w:t>
        </w:r>
      </w:hyperlink>
      <w:r>
        <w:rPr>
          <w:color w:val="304855"/>
        </w:rPr>
        <w:t xml:space="preserve"> </w:t>
      </w:r>
      <w:r w:rsidRPr="008D4128">
        <w:rPr>
          <w:color w:val="304855"/>
        </w:rPr>
        <w:t>п</w:t>
      </w:r>
      <w:r>
        <w:rPr>
          <w:color w:val="304855"/>
        </w:rPr>
        <w:t>ротиводействия коррупции на 2012-2013</w:t>
      </w:r>
      <w:r w:rsidRPr="008D4128">
        <w:rPr>
          <w:color w:val="304855"/>
        </w:rPr>
        <w:t xml:space="preserve"> годы, утвержденным </w:t>
      </w:r>
      <w:hyperlink r:id="rId5" w:history="1">
        <w:r w:rsidRPr="008D4128">
          <w:t>Указом</w:t>
        </w:r>
      </w:hyperlink>
      <w:r w:rsidRPr="008D4128">
        <w:rPr>
          <w:color w:val="304855"/>
        </w:rPr>
        <w:t xml:space="preserve"> Президента Российской Федерации от 13 марта 2012 г. N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w:t>
      </w:r>
      <w:r>
        <w:rPr>
          <w:color w:val="304855"/>
        </w:rPr>
        <w:t>распоряжение правительства</w:t>
      </w:r>
      <w:r w:rsidRPr="008D4128">
        <w:rPr>
          <w:color w:val="304855"/>
        </w:rPr>
        <w:t xml:space="preserve"> </w:t>
      </w:r>
      <w:r>
        <w:rPr>
          <w:color w:val="304855"/>
        </w:rPr>
        <w:t>Новосибирской области,  №262-рп от 29.07.2014</w:t>
      </w:r>
      <w:r w:rsidRPr="008D4128">
        <w:rPr>
          <w:color w:val="304855"/>
        </w:rPr>
        <w:t xml:space="preserve"> «О </w:t>
      </w:r>
      <w:r>
        <w:rPr>
          <w:color w:val="304855"/>
        </w:rPr>
        <w:t>плане</w:t>
      </w:r>
      <w:r w:rsidRPr="008D4128">
        <w:rPr>
          <w:color w:val="304855"/>
        </w:rPr>
        <w:t xml:space="preserve"> </w:t>
      </w:r>
      <w:r>
        <w:rPr>
          <w:color w:val="304855"/>
        </w:rPr>
        <w:t>противодействия</w:t>
      </w:r>
      <w:r w:rsidRPr="008D4128">
        <w:rPr>
          <w:color w:val="304855"/>
        </w:rPr>
        <w:t xml:space="preserve"> коррупции </w:t>
      </w:r>
      <w:r>
        <w:rPr>
          <w:color w:val="304855"/>
        </w:rPr>
        <w:t>в Новосибирской области»</w:t>
      </w:r>
      <w:r w:rsidRPr="008D4128">
        <w:rPr>
          <w:color w:val="304855"/>
        </w:rPr>
        <w:t xml:space="preserve"> </w:t>
      </w:r>
      <w:hyperlink r:id="rId6" w:history="1">
        <w:r w:rsidRPr="008D4128">
          <w:t>постановлением</w:t>
        </w:r>
      </w:hyperlink>
      <w:r w:rsidRPr="008D4128">
        <w:rPr>
          <w:color w:val="304855"/>
        </w:rPr>
        <w:t> Правительства Российской</w:t>
      </w:r>
      <w:proofErr w:type="gramEnd"/>
      <w:r w:rsidRPr="008D4128">
        <w:rPr>
          <w:color w:val="304855"/>
        </w:rPr>
        <w:t xml:space="preserve">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w:t>
      </w:r>
      <w:r>
        <w:rPr>
          <w:color w:val="304855"/>
        </w:rPr>
        <w:t xml:space="preserve">Лопатинского </w:t>
      </w:r>
      <w:r w:rsidRPr="008D4128">
        <w:rPr>
          <w:color w:val="304855"/>
        </w:rPr>
        <w:t xml:space="preserve"> </w:t>
      </w:r>
      <w:r>
        <w:rPr>
          <w:color w:val="304855"/>
        </w:rPr>
        <w:t>сельсовета.</w:t>
      </w:r>
    </w:p>
    <w:p w:rsidR="001B4EF6" w:rsidRPr="008D4128" w:rsidRDefault="001B4EF6" w:rsidP="001B4EF6">
      <w:pPr>
        <w:spacing w:after="225" w:line="234" w:lineRule="atLeast"/>
        <w:jc w:val="both"/>
        <w:rPr>
          <w:color w:val="304855"/>
        </w:rPr>
      </w:pPr>
      <w:r w:rsidRPr="008D4128">
        <w:rPr>
          <w:color w:val="304855"/>
        </w:rPr>
        <w:t>ПОСТАНОВЛЯЕТ:</w:t>
      </w:r>
    </w:p>
    <w:p w:rsidR="001B4EF6" w:rsidRPr="008D4128" w:rsidRDefault="001B4EF6" w:rsidP="001B4EF6">
      <w:pPr>
        <w:spacing w:after="225" w:line="234" w:lineRule="atLeast"/>
        <w:ind w:firstLine="720"/>
        <w:jc w:val="both"/>
        <w:rPr>
          <w:color w:val="304855"/>
        </w:rPr>
      </w:pPr>
      <w:r w:rsidRPr="008D4128">
        <w:rPr>
          <w:color w:val="304855"/>
        </w:rPr>
        <w:t>1. Утвердить прилагаемое Положение о порядке сообщения </w:t>
      </w:r>
      <w:r w:rsidRPr="008D4128">
        <w:rPr>
          <w:color w:val="26282F"/>
        </w:rPr>
        <w:t>лицами, замещающими муниципальные должности, </w:t>
      </w:r>
      <w:r>
        <w:rPr>
          <w:color w:val="26282F"/>
        </w:rPr>
        <w:t>должности  муниципальной</w:t>
      </w:r>
      <w:r w:rsidRPr="008D4128">
        <w:rPr>
          <w:color w:val="26282F"/>
        </w:rPr>
        <w:t xml:space="preserve"> служ</w:t>
      </w:r>
      <w:r>
        <w:rPr>
          <w:color w:val="26282F"/>
        </w:rPr>
        <w:t>бы</w:t>
      </w:r>
      <w:r w:rsidRPr="008D4128">
        <w:rPr>
          <w:color w:val="26282F"/>
        </w:rPr>
        <w:t xml:space="preserve">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B4EF6" w:rsidRPr="008D4128" w:rsidRDefault="001B4EF6" w:rsidP="001B4EF6">
      <w:pPr>
        <w:spacing w:after="225" w:line="234" w:lineRule="atLeast"/>
        <w:ind w:firstLine="720"/>
        <w:jc w:val="both"/>
        <w:rPr>
          <w:color w:val="304855"/>
        </w:rPr>
      </w:pPr>
      <w:r w:rsidRPr="008D4128">
        <w:rPr>
          <w:color w:val="304855"/>
        </w:rPr>
        <w:t>2. Органам местного самоуправления определить уполномоченные структурные подразделения на прием, регистрацию и хранение подарков, заявленных лицом, замещающим муниципальную должность, или работником подведомственного муниципального учреждения.</w:t>
      </w:r>
    </w:p>
    <w:p w:rsidR="001B4EF6" w:rsidRPr="008D4128" w:rsidRDefault="001B4EF6" w:rsidP="001B4EF6">
      <w:pPr>
        <w:spacing w:after="225" w:line="234" w:lineRule="atLeast"/>
        <w:ind w:firstLine="720"/>
        <w:jc w:val="both"/>
        <w:rPr>
          <w:color w:val="304855"/>
        </w:rPr>
      </w:pPr>
      <w:r w:rsidRPr="008D4128">
        <w:rPr>
          <w:color w:val="304855"/>
        </w:rPr>
        <w:t>3. Органам местного самоуправления обеспечить работу комиссии в случае поступления уведомления о подарке (с отметкой о регистрации).</w:t>
      </w:r>
    </w:p>
    <w:p w:rsidR="001B4EF6" w:rsidRPr="008D4128" w:rsidRDefault="001B4EF6" w:rsidP="001B4EF6">
      <w:pPr>
        <w:spacing w:after="225" w:line="234" w:lineRule="atLeast"/>
        <w:ind w:firstLine="720"/>
        <w:jc w:val="both"/>
        <w:rPr>
          <w:color w:val="304855"/>
        </w:rPr>
      </w:pPr>
      <w:r w:rsidRPr="008D4128">
        <w:rPr>
          <w:color w:val="304855"/>
        </w:rPr>
        <w:t xml:space="preserve">4. </w:t>
      </w:r>
      <w:r>
        <w:rPr>
          <w:color w:val="304855"/>
        </w:rPr>
        <w:t>Опубликовать настоящее п</w:t>
      </w:r>
      <w:r w:rsidRPr="008D4128">
        <w:rPr>
          <w:color w:val="304855"/>
        </w:rPr>
        <w:t>остано</w:t>
      </w:r>
      <w:r>
        <w:rPr>
          <w:color w:val="304855"/>
        </w:rPr>
        <w:t>вление на официальном сайте а</w:t>
      </w:r>
      <w:r w:rsidRPr="008D4128">
        <w:rPr>
          <w:color w:val="304855"/>
        </w:rPr>
        <w:t xml:space="preserve">дминистрации </w:t>
      </w:r>
      <w:r>
        <w:rPr>
          <w:color w:val="304855"/>
        </w:rPr>
        <w:t xml:space="preserve">              Лопатинского сельсовета и местной  газете «Лопатинский вестник».</w:t>
      </w:r>
    </w:p>
    <w:p w:rsidR="001B4EF6" w:rsidRPr="008D4128" w:rsidRDefault="001B4EF6" w:rsidP="001B4EF6">
      <w:pPr>
        <w:spacing w:after="225" w:line="234" w:lineRule="atLeast"/>
        <w:ind w:firstLine="720"/>
        <w:jc w:val="both"/>
        <w:rPr>
          <w:color w:val="304855"/>
        </w:rPr>
      </w:pPr>
      <w:r>
        <w:rPr>
          <w:color w:val="304855"/>
        </w:rPr>
        <w:t>5</w:t>
      </w:r>
      <w:r w:rsidRPr="008D4128">
        <w:rPr>
          <w:color w:val="304855"/>
        </w:rPr>
        <w:t xml:space="preserve">. </w:t>
      </w:r>
      <w:r>
        <w:rPr>
          <w:color w:val="304855"/>
        </w:rPr>
        <w:t>Контроль исполнения настоящего п</w:t>
      </w:r>
      <w:r w:rsidRPr="008D4128">
        <w:rPr>
          <w:color w:val="304855"/>
        </w:rPr>
        <w:t xml:space="preserve">остановления </w:t>
      </w:r>
      <w:r>
        <w:rPr>
          <w:color w:val="304855"/>
        </w:rPr>
        <w:t>оставляю за собой.</w:t>
      </w:r>
    </w:p>
    <w:p w:rsidR="001B4EF6" w:rsidRDefault="001B4EF6" w:rsidP="001B4EF6">
      <w:pPr>
        <w:spacing w:after="225" w:line="234" w:lineRule="atLeast"/>
        <w:ind w:firstLine="720"/>
        <w:jc w:val="both"/>
        <w:rPr>
          <w:color w:val="304855"/>
        </w:rPr>
      </w:pPr>
      <w:r>
        <w:rPr>
          <w:color w:val="304855"/>
        </w:rPr>
        <w:t>Глава Лопатинского сельсовета:                                        Л.К.Пономарева</w:t>
      </w:r>
    </w:p>
    <w:p w:rsidR="001B4EF6" w:rsidRPr="008D4128" w:rsidRDefault="001B4EF6" w:rsidP="001B4EF6">
      <w:pPr>
        <w:spacing w:after="225" w:line="234" w:lineRule="atLeast"/>
        <w:ind w:firstLine="720"/>
        <w:jc w:val="both"/>
        <w:rPr>
          <w:color w:val="304855"/>
        </w:rPr>
      </w:pPr>
    </w:p>
    <w:p w:rsidR="001B4EF6" w:rsidRPr="008D4128" w:rsidRDefault="001B4EF6" w:rsidP="001B4EF6">
      <w:pPr>
        <w:spacing w:after="225" w:line="234" w:lineRule="atLeast"/>
        <w:ind w:firstLine="698"/>
        <w:jc w:val="right"/>
        <w:rPr>
          <w:color w:val="304855"/>
        </w:rPr>
      </w:pPr>
      <w:r w:rsidRPr="008D4128">
        <w:rPr>
          <w:b/>
          <w:bCs/>
          <w:color w:val="26282F"/>
        </w:rPr>
        <w:lastRenderedPageBreak/>
        <w:t>Утверждено</w:t>
      </w:r>
    </w:p>
    <w:p w:rsidR="001B4EF6" w:rsidRDefault="001B4EF6" w:rsidP="001B4EF6">
      <w:pPr>
        <w:spacing w:after="225" w:line="234" w:lineRule="atLeast"/>
        <w:ind w:firstLine="698"/>
        <w:jc w:val="right"/>
        <w:rPr>
          <w:b/>
          <w:bCs/>
          <w:color w:val="26282F"/>
        </w:rPr>
      </w:pPr>
      <w:hyperlink r:id="rId7" w:anchor="sub_0" w:history="1">
        <w:r w:rsidRPr="008D4128">
          <w:rPr>
            <w:b/>
            <w:bCs/>
            <w:color w:val="106BBE"/>
          </w:rPr>
          <w:t>постановлением</w:t>
        </w:r>
      </w:hyperlink>
      <w:r w:rsidRPr="008D4128">
        <w:rPr>
          <w:b/>
          <w:bCs/>
          <w:color w:val="26282F"/>
        </w:rPr>
        <w:t> </w:t>
      </w:r>
      <w:r>
        <w:rPr>
          <w:b/>
          <w:bCs/>
          <w:color w:val="26282F"/>
        </w:rPr>
        <w:t>администрации</w:t>
      </w:r>
    </w:p>
    <w:p w:rsidR="001B4EF6" w:rsidRPr="008D4128" w:rsidRDefault="001B4EF6" w:rsidP="001B4EF6">
      <w:pPr>
        <w:spacing w:after="225" w:line="234" w:lineRule="atLeast"/>
        <w:ind w:firstLine="698"/>
        <w:jc w:val="right"/>
        <w:rPr>
          <w:color w:val="304855"/>
        </w:rPr>
      </w:pPr>
      <w:r>
        <w:rPr>
          <w:b/>
          <w:bCs/>
          <w:color w:val="26282F"/>
        </w:rPr>
        <w:t>Лопатинского сельсовета</w:t>
      </w:r>
    </w:p>
    <w:p w:rsidR="001B4EF6" w:rsidRPr="008D4128" w:rsidRDefault="001B4EF6" w:rsidP="001B4EF6">
      <w:pPr>
        <w:spacing w:after="225" w:line="234" w:lineRule="atLeast"/>
        <w:ind w:firstLine="698"/>
        <w:jc w:val="right"/>
        <w:rPr>
          <w:color w:val="304855"/>
        </w:rPr>
      </w:pPr>
      <w:r>
        <w:rPr>
          <w:b/>
          <w:bCs/>
          <w:color w:val="26282F"/>
        </w:rPr>
        <w:t>от  11.02.2015</w:t>
      </w:r>
      <w:r w:rsidRPr="008D4128">
        <w:rPr>
          <w:b/>
          <w:bCs/>
          <w:color w:val="26282F"/>
        </w:rPr>
        <w:t xml:space="preserve">г. № </w:t>
      </w:r>
      <w:r>
        <w:rPr>
          <w:b/>
          <w:bCs/>
          <w:color w:val="26282F"/>
        </w:rPr>
        <w:t>9</w:t>
      </w:r>
    </w:p>
    <w:p w:rsidR="001B4EF6" w:rsidRPr="008D4128" w:rsidRDefault="001B4EF6" w:rsidP="001B4EF6">
      <w:pPr>
        <w:spacing w:after="225" w:line="234" w:lineRule="atLeast"/>
        <w:ind w:firstLine="720"/>
        <w:jc w:val="right"/>
        <w:rPr>
          <w:color w:val="304855"/>
        </w:rPr>
      </w:pPr>
      <w:r w:rsidRPr="008D4128">
        <w:rPr>
          <w:color w:val="304855"/>
        </w:rPr>
        <w:t> </w:t>
      </w:r>
    </w:p>
    <w:p w:rsidR="001B4EF6" w:rsidRPr="008D4128" w:rsidRDefault="001B4EF6" w:rsidP="001B4EF6">
      <w:pPr>
        <w:spacing w:after="225" w:line="234" w:lineRule="atLeast"/>
        <w:ind w:firstLine="720"/>
        <w:jc w:val="right"/>
        <w:rPr>
          <w:color w:val="304855"/>
        </w:rPr>
      </w:pPr>
      <w:r w:rsidRPr="008D4128">
        <w:rPr>
          <w:color w:val="304855"/>
        </w:rPr>
        <w:t> </w:t>
      </w:r>
    </w:p>
    <w:p w:rsidR="001B4EF6" w:rsidRPr="008D4128" w:rsidRDefault="001B4EF6" w:rsidP="001B4EF6">
      <w:pPr>
        <w:spacing w:before="108" w:after="108" w:line="234" w:lineRule="atLeast"/>
        <w:jc w:val="center"/>
        <w:rPr>
          <w:color w:val="304855"/>
        </w:rPr>
      </w:pPr>
      <w:bookmarkStart w:id="0" w:name="sub_1000"/>
      <w:r w:rsidRPr="008D4128">
        <w:rPr>
          <w:b/>
          <w:bCs/>
          <w:color w:val="26282F"/>
          <w:u w:val="single"/>
        </w:rPr>
        <w:t>Положение</w:t>
      </w:r>
      <w:r w:rsidRPr="008D4128">
        <w:rPr>
          <w:b/>
          <w:bCs/>
          <w:color w:val="26282F"/>
          <w:u w:val="single"/>
        </w:rPr>
        <w:br/>
        <w:t>о порядке сообщения лицами, замещ</w:t>
      </w:r>
      <w:r>
        <w:rPr>
          <w:b/>
          <w:bCs/>
          <w:color w:val="26282F"/>
          <w:u w:val="single"/>
        </w:rPr>
        <w:t>ающими муниципальные должности</w:t>
      </w:r>
      <w:r w:rsidRPr="008D4128">
        <w:rPr>
          <w:b/>
          <w:bCs/>
          <w:color w:val="26282F"/>
          <w:u w:val="single"/>
        </w:rPr>
        <w:t xml:space="preserve"> </w:t>
      </w:r>
      <w:r>
        <w:rPr>
          <w:b/>
          <w:bCs/>
          <w:color w:val="26282F"/>
          <w:u w:val="single"/>
        </w:rPr>
        <w:t>и должности муниципальной службы,</w:t>
      </w:r>
      <w:r w:rsidRPr="008D4128">
        <w:rPr>
          <w:b/>
          <w:bCs/>
          <w:color w:val="26282F"/>
          <w:u w:val="single"/>
        </w:rPr>
        <w:t xml:space="preserve">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D4128">
        <w:rPr>
          <w:b/>
          <w:bCs/>
          <w:color w:val="26282F"/>
          <w:u w:val="single"/>
        </w:rPr>
        <w:br/>
      </w:r>
      <w:r w:rsidRPr="008D4128">
        <w:rPr>
          <w:b/>
          <w:bCs/>
          <w:color w:val="26282F"/>
          <w:u w:val="single"/>
        </w:rPr>
        <w:br/>
      </w:r>
      <w:bookmarkEnd w:id="0"/>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jc w:val="both"/>
        <w:rPr>
          <w:color w:val="304855"/>
        </w:rPr>
      </w:pPr>
      <w:bookmarkStart w:id="1" w:name="sub_1001"/>
      <w:r w:rsidRPr="008D4128">
        <w:rPr>
          <w:color w:val="2C5C87"/>
          <w:u w:val="single"/>
        </w:rPr>
        <w:t xml:space="preserve">1. </w:t>
      </w:r>
      <w:proofErr w:type="gramStart"/>
      <w:r w:rsidRPr="008D4128">
        <w:rPr>
          <w:color w:val="2C5C87"/>
          <w:u w:val="single"/>
        </w:rPr>
        <w:t xml:space="preserve">Настоящее Положение определяет порядок сообщения лицами, замещающими муниципальные должности, </w:t>
      </w:r>
      <w:r>
        <w:rPr>
          <w:color w:val="2C5C87"/>
          <w:u w:val="single"/>
        </w:rPr>
        <w:t>должности муниципальной службы</w:t>
      </w:r>
      <w:r w:rsidRPr="008D4128">
        <w:rPr>
          <w:color w:val="2C5C87"/>
          <w:u w:val="single"/>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bookmarkStart w:id="2" w:name="sub_1002"/>
      <w:bookmarkEnd w:id="1"/>
      <w:bookmarkEnd w:id="2"/>
      <w:proofErr w:type="gramEnd"/>
    </w:p>
    <w:p w:rsidR="001B4EF6" w:rsidRPr="008D4128" w:rsidRDefault="001B4EF6" w:rsidP="001B4EF6">
      <w:pPr>
        <w:spacing w:after="225" w:line="234" w:lineRule="atLeast"/>
        <w:jc w:val="both"/>
        <w:rPr>
          <w:color w:val="304855"/>
        </w:rPr>
      </w:pPr>
      <w:r w:rsidRPr="008D4128">
        <w:rPr>
          <w:color w:val="304855"/>
        </w:rPr>
        <w:t>2. Для целей настоящего Положения используются следующие понятия:</w:t>
      </w:r>
    </w:p>
    <w:p w:rsidR="001B4EF6" w:rsidRPr="008D4128" w:rsidRDefault="001B4EF6" w:rsidP="001B4EF6">
      <w:pPr>
        <w:spacing w:after="225" w:line="234" w:lineRule="atLeast"/>
        <w:ind w:firstLine="720"/>
        <w:jc w:val="both"/>
        <w:rPr>
          <w:color w:val="304855"/>
        </w:rPr>
      </w:pPr>
      <w:proofErr w:type="gramStart"/>
      <w:r w:rsidRPr="008D4128">
        <w:rPr>
          <w:b/>
          <w:bCs/>
          <w:color w:val="26282F"/>
        </w:rPr>
        <w:t>"подарок, полученный в связи с протокольными мероприятиями, служебными командировками и другими официальными мероприятиями"</w:t>
      </w:r>
      <w:r w:rsidRPr="008D4128">
        <w:rPr>
          <w:color w:val="304855"/>
        </w:rPr>
        <w:t> - подарок, полученный лицом, замещающим муниципальную должность, муниципальным служащим и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rsidRPr="008D4128">
        <w:rPr>
          <w:color w:val="304855"/>
        </w:rP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1B4EF6" w:rsidRPr="008D4128" w:rsidRDefault="001B4EF6" w:rsidP="001B4EF6">
      <w:pPr>
        <w:spacing w:after="225" w:line="234" w:lineRule="atLeast"/>
        <w:ind w:firstLine="720"/>
        <w:jc w:val="both"/>
        <w:rPr>
          <w:color w:val="304855"/>
        </w:rPr>
      </w:pPr>
      <w:proofErr w:type="gramStart"/>
      <w:r w:rsidRPr="008D4128">
        <w:rPr>
          <w:b/>
          <w:bCs/>
          <w:color w:val="26282F"/>
        </w:rPr>
        <w:t>"получение подарка в связи с должностным положением или в связи с исполнением служебных (должностных) обязанностей"</w:t>
      </w:r>
      <w:r w:rsidRPr="008D4128">
        <w:rPr>
          <w:color w:val="304855"/>
        </w:rPr>
        <w:t> - получение лицом, замещающим муниципальную должность, муниципальным служащим или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w:t>
      </w:r>
      <w:proofErr w:type="gramEnd"/>
      <w:r w:rsidRPr="008D4128">
        <w:rPr>
          <w:color w:val="304855"/>
        </w:rPr>
        <w:t xml:space="preserve"> правового положения и специфику профессиональной служебной и трудовой деятельности указанных лиц.</w:t>
      </w:r>
    </w:p>
    <w:p w:rsidR="001B4EF6" w:rsidRPr="008D4128" w:rsidRDefault="001B4EF6" w:rsidP="001B4EF6">
      <w:pPr>
        <w:spacing w:after="225" w:line="234" w:lineRule="atLeast"/>
        <w:ind w:firstLine="720"/>
        <w:jc w:val="both"/>
        <w:rPr>
          <w:color w:val="304855"/>
        </w:rPr>
      </w:pPr>
      <w:bookmarkStart w:id="3" w:name="sub_1003"/>
      <w:r w:rsidRPr="008D4128">
        <w:rPr>
          <w:color w:val="2C5C87"/>
          <w:u w:val="single"/>
        </w:rPr>
        <w:lastRenderedPageBreak/>
        <w:t>3. Лица, замещающие муниципальные должности, муниципальные служащие и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bookmarkEnd w:id="3"/>
    </w:p>
    <w:p w:rsidR="001B4EF6" w:rsidRPr="008D4128" w:rsidRDefault="001B4EF6" w:rsidP="001B4EF6">
      <w:pPr>
        <w:spacing w:after="225" w:line="234" w:lineRule="atLeast"/>
        <w:ind w:firstLine="720"/>
        <w:jc w:val="both"/>
        <w:rPr>
          <w:color w:val="304855"/>
        </w:rPr>
      </w:pPr>
      <w:bookmarkStart w:id="4" w:name="sub_1004"/>
      <w:r w:rsidRPr="008D4128">
        <w:rPr>
          <w:color w:val="2C5C87"/>
          <w:u w:val="single"/>
        </w:rPr>
        <w:t>4. Лица, замещающие муниципальные должности, муниципальные служащие и работники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муниципальный орган или учреждение, в которых указанные лица проходят муниципальную службу или осуществляют трудовую деятельность.</w:t>
      </w:r>
      <w:bookmarkEnd w:id="4"/>
    </w:p>
    <w:p w:rsidR="001B4EF6" w:rsidRPr="008D4128" w:rsidRDefault="001B4EF6" w:rsidP="001B4EF6">
      <w:pPr>
        <w:spacing w:after="225" w:line="234" w:lineRule="atLeast"/>
        <w:ind w:firstLine="720"/>
        <w:jc w:val="both"/>
        <w:rPr>
          <w:color w:val="304855"/>
        </w:rPr>
      </w:pPr>
      <w:bookmarkStart w:id="5" w:name="sub_1005"/>
      <w:r w:rsidRPr="008D4128">
        <w:rPr>
          <w:color w:val="2C5C87"/>
          <w:u w:val="single"/>
        </w:rPr>
        <w:t xml:space="preserve">5. </w:t>
      </w:r>
      <w:proofErr w:type="gramStart"/>
      <w:r w:rsidRPr="008D4128">
        <w:rPr>
          <w:color w:val="2C5C87"/>
          <w:u w:val="single"/>
        </w:rPr>
        <w:t>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bookmarkEnd w:id="5"/>
      <w:r w:rsidRPr="008D4128">
        <w:rPr>
          <w:color w:val="304855"/>
        </w:rPr>
        <w:fldChar w:fldCharType="begin"/>
      </w:r>
      <w:r w:rsidRPr="008D4128">
        <w:rPr>
          <w:color w:val="304855"/>
        </w:rPr>
        <w:instrText xml:space="preserve"> HYPERLINK "file:///E:\\%D1%81%D0%B0%D0%B9%D1%82\\%D0%BF%D0%BE%D0%BB%D0%BE%D0%B6%D0%B5%D0%BD%D0%B8%D0%B5%20%D0%BE%20%D0%BF%D0%BE%D0%B4%D0%B0%D1%80%D0%BA%D0%B0%D1%85.doc" \l "sub_1100" </w:instrText>
      </w:r>
      <w:r w:rsidRPr="008D4128">
        <w:rPr>
          <w:color w:val="304855"/>
        </w:rPr>
        <w:fldChar w:fldCharType="separate"/>
      </w:r>
      <w:r w:rsidRPr="008D4128">
        <w:t>приложению</w:t>
      </w:r>
      <w:r w:rsidRPr="008D4128">
        <w:rPr>
          <w:color w:val="304855"/>
        </w:rPr>
        <w:fldChar w:fldCharType="end"/>
      </w:r>
      <w:r w:rsidRPr="008D4128">
        <w:rPr>
          <w:color w:val="304855"/>
        </w:rPr>
        <w:t> № 1, представляется не позднее 3 рабочих дней со дня получения подарка в уполномоченное структурное подразделение, в которых лицо, замещающее муниципальную должность, муниципальные служащие или работники проходят муниципальную службу или осуществляют трудовую деятельность (далее - уполномоченное структурное подразделение).</w:t>
      </w:r>
      <w:proofErr w:type="gramEnd"/>
      <w:r w:rsidRPr="008D4128">
        <w:rPr>
          <w:color w:val="304855"/>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B4EF6" w:rsidRPr="008D4128" w:rsidRDefault="001B4EF6" w:rsidP="001B4EF6">
      <w:pPr>
        <w:spacing w:after="225" w:line="234" w:lineRule="atLeast"/>
        <w:ind w:firstLine="720"/>
        <w:jc w:val="both"/>
        <w:rPr>
          <w:color w:val="304855"/>
        </w:rPr>
      </w:pPr>
      <w:bookmarkStart w:id="6" w:name="sub_1052"/>
      <w:r w:rsidRPr="008D4128">
        <w:rPr>
          <w:color w:val="2C5C87"/>
          <w:u w:val="single"/>
        </w:rPr>
        <w:t>В случае</w:t>
      </w:r>
      <w:proofErr w:type="gramStart"/>
      <w:r w:rsidRPr="008D4128">
        <w:rPr>
          <w:color w:val="2C5C87"/>
          <w:u w:val="single"/>
        </w:rPr>
        <w:t>,</w:t>
      </w:r>
      <w:proofErr w:type="gramEnd"/>
      <w:r w:rsidRPr="008D4128">
        <w:rPr>
          <w:color w:val="2C5C87"/>
          <w:u w:val="single"/>
        </w:rPr>
        <w:t xml:space="preserve"> если подарок получен во время служебной командировки,</w:t>
      </w:r>
      <w:bookmarkEnd w:id="6"/>
      <w:r>
        <w:rPr>
          <w:color w:val="2C5C87"/>
          <w:u w:val="single"/>
        </w:rPr>
        <w:t xml:space="preserve"> </w:t>
      </w:r>
      <w:hyperlink r:id="rId8" w:anchor="sub_1100" w:history="1">
        <w:r w:rsidRPr="008D4128">
          <w:t>уведомление</w:t>
        </w:r>
      </w:hyperlink>
      <w:r w:rsidRPr="008D4128">
        <w:rPr>
          <w:color w:val="304855"/>
        </w:rPr>
        <w:t> представляется не позднее 3 рабочих дней со дня возвращения лица, получившего подарок, из служебной командировки.</w:t>
      </w:r>
    </w:p>
    <w:p w:rsidR="001B4EF6" w:rsidRPr="008D4128" w:rsidRDefault="001B4EF6" w:rsidP="001B4EF6">
      <w:pPr>
        <w:spacing w:after="225" w:line="234" w:lineRule="atLeast"/>
        <w:ind w:firstLine="720"/>
        <w:jc w:val="both"/>
        <w:rPr>
          <w:color w:val="304855"/>
        </w:rPr>
      </w:pPr>
      <w:r w:rsidRPr="008D4128">
        <w:rPr>
          <w:color w:val="304855"/>
        </w:rPr>
        <w:t>При невозможности подачи </w:t>
      </w:r>
      <w:r>
        <w:rPr>
          <w:color w:val="304855"/>
        </w:rPr>
        <w:t xml:space="preserve"> </w:t>
      </w:r>
      <w:hyperlink r:id="rId9" w:anchor="sub_1100" w:history="1">
        <w:r w:rsidRPr="008D4128">
          <w:t>уведомления</w:t>
        </w:r>
      </w:hyperlink>
      <w:r w:rsidRPr="008D4128">
        <w:rPr>
          <w:color w:val="304855"/>
        </w:rPr>
        <w:t> в сроки, указанные в </w:t>
      </w:r>
      <w:hyperlink r:id="rId10" w:anchor="sub_1005" w:history="1">
        <w:r w:rsidRPr="008D4128">
          <w:t>абзацах первом</w:t>
        </w:r>
      </w:hyperlink>
      <w:r w:rsidRPr="008D4128">
        <w:rPr>
          <w:color w:val="304855"/>
        </w:rPr>
        <w:t> и </w:t>
      </w:r>
      <w:hyperlink r:id="rId11" w:anchor="sub_1052" w:history="1">
        <w:r w:rsidRPr="008D4128">
          <w:t>втором</w:t>
        </w:r>
      </w:hyperlink>
      <w:r w:rsidRPr="008D4128">
        <w:rPr>
          <w:color w:val="304855"/>
        </w:rPr>
        <w:t> настоящего пункта, по причине, не зависящей от лица, замещающего муниципальную должность, муниципального служащего или работника, оно представляется не позднее следующего дня после ее устранения.</w:t>
      </w:r>
    </w:p>
    <w:p w:rsidR="001B4EF6" w:rsidRPr="008D4128" w:rsidRDefault="001B4EF6" w:rsidP="001B4EF6">
      <w:pPr>
        <w:spacing w:after="225" w:line="234" w:lineRule="atLeast"/>
        <w:ind w:firstLine="720"/>
        <w:jc w:val="both"/>
        <w:rPr>
          <w:color w:val="304855"/>
        </w:rPr>
      </w:pPr>
      <w:bookmarkStart w:id="7" w:name="sub_1006"/>
      <w:r w:rsidRPr="008D4128">
        <w:rPr>
          <w:color w:val="2C5C87"/>
          <w:u w:val="single"/>
        </w:rPr>
        <w:t>6. </w:t>
      </w:r>
      <w:bookmarkEnd w:id="7"/>
      <w:r w:rsidRPr="008D4128">
        <w:rPr>
          <w:color w:val="304855"/>
        </w:rPr>
        <w:fldChar w:fldCharType="begin"/>
      </w:r>
      <w:r w:rsidRPr="008D4128">
        <w:rPr>
          <w:color w:val="304855"/>
        </w:rPr>
        <w:instrText xml:space="preserve"> HYPERLINK "file:///E:\\%D1%81%D0%B0%D0%B9%D1%82\\%D0%BF%D0%BE%D0%BB%D0%BE%D0%B6%D0%B5%D0%BD%D0%B8%D0%B5%20%D0%BE%20%D0%BF%D0%BE%D0%B4%D0%B0%D1%80%D0%BA%D0%B0%D1%85.doc" \l "sub_1100" </w:instrText>
      </w:r>
      <w:r w:rsidRPr="008D4128">
        <w:rPr>
          <w:color w:val="304855"/>
        </w:rPr>
        <w:fldChar w:fldCharType="separate"/>
      </w:r>
      <w:r w:rsidRPr="008D4128">
        <w:t>Уведомление</w:t>
      </w:r>
      <w:r w:rsidRPr="008D4128">
        <w:rPr>
          <w:color w:val="304855"/>
        </w:rPr>
        <w:fldChar w:fldCharType="end"/>
      </w:r>
      <w:r w:rsidRPr="008D4128">
        <w:rPr>
          <w:color w:val="304855"/>
        </w:rPr>
        <w:t>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или учреждения, образованные в соответствии с законодательством о бухгалтерском учете  (далее - комиссия).</w:t>
      </w:r>
    </w:p>
    <w:p w:rsidR="001B4EF6" w:rsidRPr="008D4128" w:rsidRDefault="001B4EF6" w:rsidP="001B4EF6">
      <w:pPr>
        <w:spacing w:after="225" w:line="234" w:lineRule="atLeast"/>
        <w:ind w:firstLine="720"/>
        <w:jc w:val="both"/>
        <w:rPr>
          <w:color w:val="304855"/>
        </w:rPr>
      </w:pPr>
      <w:bookmarkStart w:id="8" w:name="sub_1007"/>
      <w:r w:rsidRPr="008D4128">
        <w:rPr>
          <w:color w:val="2C5C87"/>
          <w:u w:val="single"/>
        </w:rPr>
        <w:t xml:space="preserve">7. </w:t>
      </w:r>
      <w:proofErr w:type="gramStart"/>
      <w:r w:rsidRPr="008D4128">
        <w:rPr>
          <w:color w:val="2C5C87"/>
          <w:u w:val="single"/>
        </w:rPr>
        <w:t>Подарок, стоимость которого подтверждается документами и превышает 3 тысячи рублей, либо стоимость которого получившим его лицом, замещающим муниципальную должность, муниципальным служащим или работником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5 рабочих дней со дня регистрации </w:t>
      </w:r>
      <w:bookmarkEnd w:id="8"/>
      <w:r w:rsidRPr="008D4128">
        <w:rPr>
          <w:color w:val="304855"/>
        </w:rPr>
        <w:fldChar w:fldCharType="begin"/>
      </w:r>
      <w:r w:rsidRPr="008D4128">
        <w:rPr>
          <w:color w:val="304855"/>
        </w:rPr>
        <w:instrText xml:space="preserve"> HYPERLINK "file:///E:\\%D1%81%D0%B0%D0%B9%D1%82\\%D0%BF%D0%BE%D0%BB%D0%BE%D0%B6%D0%B5%D0%BD%D0%B8%D0%B5%20%D0%BE%20%D0%BF%D0%BE%D0%B4%D0%B0%D1%80%D0%BA%D0%B0%D1%85.doc" \l "sub_1100" </w:instrText>
      </w:r>
      <w:r w:rsidRPr="008D4128">
        <w:rPr>
          <w:color w:val="304855"/>
        </w:rPr>
        <w:fldChar w:fldCharType="separate"/>
      </w:r>
      <w:r w:rsidRPr="008D4128">
        <w:t>уведомления</w:t>
      </w:r>
      <w:r w:rsidRPr="008D4128">
        <w:rPr>
          <w:color w:val="304855"/>
        </w:rPr>
        <w:fldChar w:fldCharType="end"/>
      </w:r>
      <w:r w:rsidRPr="008D4128">
        <w:rPr>
          <w:color w:val="304855"/>
        </w:rPr>
        <w:t> в соответствующем журнале регистрации, который должен быть пронумерован, прошит и скреплен печатью муниципального</w:t>
      </w:r>
      <w:proofErr w:type="gramEnd"/>
      <w:r w:rsidRPr="008D4128">
        <w:rPr>
          <w:color w:val="304855"/>
        </w:rPr>
        <w:t xml:space="preserve"> органа или учреждения (приложение 2).</w:t>
      </w:r>
    </w:p>
    <w:p w:rsidR="001B4EF6" w:rsidRPr="008D4128" w:rsidRDefault="001B4EF6" w:rsidP="001B4EF6">
      <w:pPr>
        <w:spacing w:after="225" w:line="234" w:lineRule="atLeast"/>
        <w:ind w:firstLine="720"/>
        <w:jc w:val="both"/>
        <w:rPr>
          <w:color w:val="304855"/>
        </w:rPr>
      </w:pPr>
      <w:bookmarkStart w:id="9" w:name="sub_1008"/>
      <w:r w:rsidRPr="008D4128">
        <w:rPr>
          <w:color w:val="2C5C87"/>
          <w:u w:val="single"/>
        </w:rPr>
        <w:t xml:space="preserve">8. </w:t>
      </w:r>
      <w:proofErr w:type="gramStart"/>
      <w:r w:rsidRPr="008D4128">
        <w:rPr>
          <w:color w:val="2C5C87"/>
          <w:u w:val="single"/>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8D4128">
        <w:rPr>
          <w:color w:val="2C5C87"/>
          <w:u w:val="single"/>
        </w:rPr>
        <w:t xml:space="preserve"> или повреждение подарка несет лицо, получившее подарок.</w:t>
      </w:r>
      <w:bookmarkEnd w:id="9"/>
    </w:p>
    <w:p w:rsidR="001B4EF6" w:rsidRPr="008D4128" w:rsidRDefault="001B4EF6" w:rsidP="001B4EF6">
      <w:pPr>
        <w:spacing w:after="225" w:line="234" w:lineRule="atLeast"/>
        <w:ind w:firstLine="720"/>
        <w:jc w:val="both"/>
        <w:rPr>
          <w:color w:val="304855"/>
        </w:rPr>
      </w:pPr>
      <w:bookmarkStart w:id="10" w:name="sub_1009"/>
      <w:r w:rsidRPr="008D4128">
        <w:rPr>
          <w:color w:val="2C5C87"/>
          <w:u w:val="single"/>
        </w:rPr>
        <w:t xml:space="preserve">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w:t>
      </w:r>
      <w:r w:rsidRPr="008D4128">
        <w:rPr>
          <w:color w:val="2C5C87"/>
          <w:u w:val="single"/>
        </w:rPr>
        <w:lastRenderedPageBreak/>
        <w:t>аналогичную материальную ценность в сопоставимых условиях с привлечением при необходимости комиссии.</w:t>
      </w:r>
      <w:bookmarkEnd w:id="10"/>
    </w:p>
    <w:p w:rsidR="001B4EF6" w:rsidRPr="008D4128" w:rsidRDefault="001B4EF6" w:rsidP="001B4EF6">
      <w:pPr>
        <w:spacing w:after="225" w:line="234" w:lineRule="atLeast"/>
        <w:ind w:firstLine="720"/>
        <w:jc w:val="both"/>
        <w:rPr>
          <w:color w:val="304855"/>
        </w:rPr>
      </w:pPr>
      <w:r w:rsidRPr="008D4128">
        <w:rPr>
          <w:color w:val="304855"/>
        </w:rPr>
        <w:t>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1B4EF6" w:rsidRPr="008D4128" w:rsidRDefault="001B4EF6" w:rsidP="001B4EF6">
      <w:pPr>
        <w:spacing w:after="225" w:line="234" w:lineRule="atLeast"/>
        <w:ind w:firstLine="720"/>
        <w:jc w:val="both"/>
        <w:rPr>
          <w:color w:val="304855"/>
        </w:rPr>
      </w:pPr>
      <w:bookmarkStart w:id="11" w:name="sub_1010"/>
      <w:r w:rsidRPr="008D4128">
        <w:rPr>
          <w:color w:val="2C5C87"/>
          <w:u w:val="single"/>
        </w:rPr>
        <w:t>10.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тысячи рублей, в реестр имущества муниципального образования.</w:t>
      </w:r>
      <w:bookmarkEnd w:id="11"/>
    </w:p>
    <w:p w:rsidR="001B4EF6" w:rsidRPr="008D4128" w:rsidRDefault="001B4EF6" w:rsidP="001B4EF6">
      <w:pPr>
        <w:spacing w:after="225" w:line="234" w:lineRule="atLeast"/>
        <w:ind w:firstLine="720"/>
        <w:jc w:val="both"/>
        <w:rPr>
          <w:color w:val="304855"/>
        </w:rPr>
      </w:pPr>
      <w:bookmarkStart w:id="12" w:name="sub_1011"/>
      <w:r w:rsidRPr="008D4128">
        <w:rPr>
          <w:color w:val="2C5C87"/>
          <w:u w:val="single"/>
        </w:rPr>
        <w:t>11. Лицо, замещающее муниципальную должность, муниципальный служащий или работник, сдавший подарок, может его выкупить, направив на имя Главы муниципального образования, руководителя органа местного самоуправления или учреждения соответствующее заявление не позднее двух месяцев со дня сдачи подарка.</w:t>
      </w:r>
      <w:bookmarkEnd w:id="12"/>
    </w:p>
    <w:p w:rsidR="001B4EF6" w:rsidRPr="008D4128" w:rsidRDefault="001B4EF6" w:rsidP="001B4EF6">
      <w:pPr>
        <w:spacing w:after="225" w:line="234" w:lineRule="atLeast"/>
        <w:ind w:firstLine="720"/>
        <w:jc w:val="both"/>
        <w:rPr>
          <w:color w:val="304855"/>
        </w:rPr>
      </w:pPr>
      <w:bookmarkStart w:id="13" w:name="sub_1012"/>
      <w:r w:rsidRPr="008D4128">
        <w:rPr>
          <w:color w:val="2C5C87"/>
          <w:u w:val="single"/>
        </w:rPr>
        <w:t xml:space="preserve">12. </w:t>
      </w:r>
      <w:proofErr w:type="gramStart"/>
      <w:r w:rsidRPr="008D4128">
        <w:rPr>
          <w:color w:val="2C5C87"/>
          <w:u w:val="single"/>
        </w:rPr>
        <w:t>Уполномоченное структурное подразделение в течение 3 месяцев со дня поступления заявления, указанного в </w:t>
      </w:r>
      <w:bookmarkEnd w:id="13"/>
      <w:r w:rsidRPr="008D4128">
        <w:rPr>
          <w:color w:val="304855"/>
        </w:rPr>
        <w:fldChar w:fldCharType="begin"/>
      </w:r>
      <w:r w:rsidRPr="008D4128">
        <w:rPr>
          <w:color w:val="304855"/>
        </w:rPr>
        <w:instrText xml:space="preserve"> HYPERLINK "file:///E:\\%D1%81%D0%B0%D0%B9%D1%82\\%D0%BF%D0%BE%D0%BB%D0%BE%D0%B6%D0%B5%D0%BD%D0%B8%D0%B5%20%D0%BE%20%D0%BF%D0%BE%D0%B4%D0%B0%D1%80%D0%BA%D0%B0%D1%85.doc" \l "sub_1011" </w:instrText>
      </w:r>
      <w:r w:rsidRPr="008D4128">
        <w:rPr>
          <w:color w:val="304855"/>
        </w:rPr>
        <w:fldChar w:fldCharType="separate"/>
      </w:r>
      <w:r w:rsidRPr="008D4128">
        <w:t>пункте 11</w:t>
      </w:r>
      <w:r w:rsidRPr="008D4128">
        <w:rPr>
          <w:color w:val="304855"/>
        </w:rPr>
        <w:fldChar w:fldCharType="end"/>
      </w:r>
      <w:r w:rsidRPr="008D4128">
        <w:rPr>
          <w:color w:val="304855"/>
        </w:rPr>
        <w:t>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B4EF6" w:rsidRPr="008D4128" w:rsidRDefault="001B4EF6" w:rsidP="001B4EF6">
      <w:pPr>
        <w:spacing w:after="225" w:line="234" w:lineRule="atLeast"/>
        <w:ind w:firstLine="720"/>
        <w:jc w:val="both"/>
        <w:rPr>
          <w:color w:val="304855"/>
        </w:rPr>
      </w:pPr>
      <w:bookmarkStart w:id="14" w:name="sub_1013"/>
      <w:r w:rsidRPr="008D4128">
        <w:rPr>
          <w:color w:val="2C5C87"/>
          <w:u w:val="single"/>
        </w:rPr>
        <w:t>13. Подарок, в отношении которого не поступило заявление, указанное в</w:t>
      </w:r>
      <w:bookmarkEnd w:id="14"/>
      <w:r>
        <w:rPr>
          <w:color w:val="2C5C87"/>
          <w:u w:val="single"/>
        </w:rPr>
        <w:t xml:space="preserve"> </w:t>
      </w:r>
      <w:hyperlink r:id="rId12" w:anchor="sub_1011" w:history="1">
        <w:r w:rsidRPr="008D4128">
          <w:t>пункте 11</w:t>
        </w:r>
      </w:hyperlink>
      <w:r w:rsidRPr="008D4128">
        <w:rPr>
          <w:color w:val="304855"/>
        </w:rPr>
        <w:t> настоящего Положения, может использоваться муниципальными органами с учетом заключения комиссии о целесообразности использования подарка для обеспечения деятельности муниципального органа.</w:t>
      </w:r>
    </w:p>
    <w:p w:rsidR="001B4EF6" w:rsidRPr="008D4128" w:rsidRDefault="001B4EF6" w:rsidP="001B4EF6">
      <w:pPr>
        <w:spacing w:after="225" w:line="234" w:lineRule="atLeast"/>
        <w:ind w:firstLine="720"/>
        <w:jc w:val="both"/>
        <w:rPr>
          <w:color w:val="304855"/>
        </w:rPr>
      </w:pPr>
      <w:bookmarkStart w:id="15" w:name="sub_1014"/>
      <w:r w:rsidRPr="008D4128">
        <w:rPr>
          <w:color w:val="2C5C87"/>
          <w:u w:val="single"/>
        </w:rPr>
        <w:t>14.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и организациями посредством проведения торгов в порядке, предусмотренном </w:t>
      </w:r>
      <w:bookmarkEnd w:id="15"/>
      <w:r w:rsidRPr="008D4128">
        <w:rPr>
          <w:color w:val="304855"/>
        </w:rPr>
        <w:fldChar w:fldCharType="begin"/>
      </w:r>
      <w:r w:rsidRPr="008D4128">
        <w:rPr>
          <w:color w:val="304855"/>
        </w:rPr>
        <w:instrText xml:space="preserve"> HYPERLINK "garantf1://10064072.448" </w:instrText>
      </w:r>
      <w:r w:rsidRPr="008D4128">
        <w:rPr>
          <w:color w:val="304855"/>
        </w:rPr>
        <w:fldChar w:fldCharType="separate"/>
      </w:r>
      <w:r w:rsidRPr="008D4128">
        <w:t>законодательством</w:t>
      </w:r>
      <w:r w:rsidRPr="008D4128">
        <w:rPr>
          <w:color w:val="304855"/>
        </w:rPr>
        <w:fldChar w:fldCharType="end"/>
      </w:r>
      <w:r w:rsidRPr="008D4128">
        <w:rPr>
          <w:color w:val="304855"/>
        </w:rPr>
        <w:t> Российской Федерации.</w:t>
      </w:r>
    </w:p>
    <w:p w:rsidR="001B4EF6" w:rsidRPr="008D4128" w:rsidRDefault="001B4EF6" w:rsidP="001B4EF6">
      <w:pPr>
        <w:spacing w:after="225" w:line="234" w:lineRule="atLeast"/>
        <w:ind w:firstLine="720"/>
        <w:jc w:val="both"/>
        <w:rPr>
          <w:color w:val="304855"/>
        </w:rPr>
      </w:pPr>
      <w:bookmarkStart w:id="16" w:name="sub_1015"/>
      <w:r w:rsidRPr="008D4128">
        <w:rPr>
          <w:color w:val="2C5C87"/>
          <w:u w:val="single"/>
        </w:rPr>
        <w:t>15. Оценка стоимости подарка для реализации (выкупа), предусмотренная</w:t>
      </w:r>
      <w:bookmarkEnd w:id="16"/>
      <w:r>
        <w:rPr>
          <w:color w:val="2C5C87"/>
          <w:u w:val="single"/>
        </w:rPr>
        <w:t xml:space="preserve"> </w:t>
      </w:r>
      <w:hyperlink r:id="rId13" w:anchor="sub_1012" w:history="1">
        <w:r w:rsidRPr="008D4128">
          <w:t>пунктами 12</w:t>
        </w:r>
      </w:hyperlink>
      <w:r w:rsidRPr="008D4128">
        <w:rPr>
          <w:color w:val="304855"/>
        </w:rPr>
        <w:t> и </w:t>
      </w:r>
      <w:hyperlink r:id="rId14" w:anchor="sub_1014" w:history="1">
        <w:r w:rsidRPr="008D4128">
          <w:t>14</w:t>
        </w:r>
      </w:hyperlink>
      <w:r w:rsidRPr="008D4128">
        <w:rPr>
          <w:color w:val="304855"/>
        </w:rPr>
        <w:t> настоящего Положения, осуществляется субъектами оценочной деятельности в соответствии с </w:t>
      </w:r>
      <w:hyperlink r:id="rId15" w:history="1">
        <w:r w:rsidRPr="008D4128">
          <w:t>законодательством</w:t>
        </w:r>
      </w:hyperlink>
      <w:r w:rsidRPr="008D4128">
        <w:rPr>
          <w:color w:val="304855"/>
        </w:rPr>
        <w:t> Российской Федерации об оценочной деятельности.</w:t>
      </w:r>
    </w:p>
    <w:p w:rsidR="001B4EF6" w:rsidRPr="008D4128" w:rsidRDefault="001B4EF6" w:rsidP="001B4EF6">
      <w:pPr>
        <w:spacing w:after="225" w:line="234" w:lineRule="atLeast"/>
        <w:ind w:firstLine="720"/>
        <w:jc w:val="both"/>
        <w:rPr>
          <w:color w:val="304855"/>
        </w:rPr>
      </w:pPr>
      <w:bookmarkStart w:id="17" w:name="sub_1016"/>
      <w:r w:rsidRPr="008D4128">
        <w:rPr>
          <w:color w:val="2C5C87"/>
          <w:u w:val="single"/>
        </w:rPr>
        <w:t>16. В случае</w:t>
      </w:r>
      <w:proofErr w:type="gramStart"/>
      <w:r w:rsidRPr="008D4128">
        <w:rPr>
          <w:color w:val="2C5C87"/>
          <w:u w:val="single"/>
        </w:rPr>
        <w:t>,</w:t>
      </w:r>
      <w:proofErr w:type="gramEnd"/>
      <w:r w:rsidRPr="008D4128">
        <w:rPr>
          <w:color w:val="2C5C87"/>
          <w:u w:val="single"/>
        </w:rPr>
        <w:t xml:space="preserve"> если подарок не выкуплен или не реализован, Главой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bookmarkEnd w:id="17"/>
    </w:p>
    <w:p w:rsidR="001B4EF6" w:rsidRPr="008D4128" w:rsidRDefault="001B4EF6" w:rsidP="001B4EF6">
      <w:pPr>
        <w:spacing w:after="225" w:line="234" w:lineRule="atLeast"/>
        <w:ind w:firstLine="720"/>
        <w:jc w:val="both"/>
        <w:rPr>
          <w:color w:val="304855"/>
        </w:rPr>
      </w:pPr>
      <w:bookmarkStart w:id="18" w:name="sub_1017"/>
      <w:r w:rsidRPr="008D4128">
        <w:rPr>
          <w:color w:val="2C5C87"/>
          <w:u w:val="single"/>
        </w:rPr>
        <w:t>17. Средства, вырученные от реализации (выкупа) подарка, зачисляются в доход соот</w:t>
      </w:r>
      <w:r>
        <w:rPr>
          <w:color w:val="2C5C87"/>
          <w:u w:val="single"/>
        </w:rPr>
        <w:t xml:space="preserve">ветствующего бюджета в порядке, </w:t>
      </w:r>
      <w:r w:rsidRPr="008D4128">
        <w:rPr>
          <w:color w:val="2C5C87"/>
          <w:u w:val="single"/>
        </w:rPr>
        <w:t>установленном </w:t>
      </w:r>
      <w:bookmarkEnd w:id="18"/>
      <w:r w:rsidRPr="008D4128">
        <w:rPr>
          <w:color w:val="304855"/>
        </w:rPr>
        <w:fldChar w:fldCharType="begin"/>
      </w:r>
      <w:r w:rsidRPr="008D4128">
        <w:rPr>
          <w:color w:val="304855"/>
        </w:rPr>
        <w:instrText xml:space="preserve"> HYPERLINK "garantf1://12012604.4" </w:instrText>
      </w:r>
      <w:r w:rsidRPr="008D4128">
        <w:rPr>
          <w:color w:val="304855"/>
        </w:rPr>
        <w:fldChar w:fldCharType="separate"/>
      </w:r>
      <w:r w:rsidRPr="008D4128">
        <w:t>бюджетным законодательством</w:t>
      </w:r>
      <w:r w:rsidRPr="008D4128">
        <w:rPr>
          <w:color w:val="304855"/>
        </w:rPr>
        <w:fldChar w:fldCharType="end"/>
      </w:r>
      <w:r w:rsidRPr="008D4128">
        <w:rPr>
          <w:color w:val="304855"/>
        </w:rPr>
        <w:t> Российской Федерации.</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lastRenderedPageBreak/>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before="108" w:after="108" w:line="234" w:lineRule="atLeast"/>
        <w:jc w:val="right"/>
        <w:rPr>
          <w:color w:val="304855"/>
        </w:rPr>
      </w:pPr>
      <w:bookmarkStart w:id="19" w:name="sub_1100"/>
      <w:r w:rsidRPr="008D4128">
        <w:rPr>
          <w:b/>
          <w:bCs/>
          <w:color w:val="26282F"/>
          <w:u w:val="single"/>
        </w:rPr>
        <w:t>Приложение № 1</w:t>
      </w:r>
      <w:bookmarkEnd w:id="19"/>
    </w:p>
    <w:p w:rsidR="001B4EF6" w:rsidRPr="008D4128" w:rsidRDefault="001B4EF6" w:rsidP="001B4EF6">
      <w:pPr>
        <w:spacing w:after="225" w:line="234" w:lineRule="atLeast"/>
        <w:jc w:val="right"/>
        <w:rPr>
          <w:color w:val="304855"/>
        </w:rPr>
      </w:pPr>
      <w:r w:rsidRPr="008D4128">
        <w:rPr>
          <w:b/>
          <w:bCs/>
          <w:color w:val="26282F"/>
        </w:rPr>
        <w:t>к Положению о порядке сообщения лицами,</w:t>
      </w:r>
    </w:p>
    <w:p w:rsidR="001B4EF6" w:rsidRPr="008D4128" w:rsidRDefault="001B4EF6" w:rsidP="001B4EF6">
      <w:pPr>
        <w:spacing w:after="225" w:line="234" w:lineRule="atLeast"/>
        <w:jc w:val="right"/>
        <w:rPr>
          <w:color w:val="304855"/>
        </w:rPr>
      </w:pPr>
      <w:r w:rsidRPr="008D4128">
        <w:rPr>
          <w:b/>
          <w:bCs/>
          <w:color w:val="26282F"/>
        </w:rPr>
        <w:t> </w:t>
      </w:r>
      <w:proofErr w:type="gramStart"/>
      <w:r w:rsidRPr="008D4128">
        <w:rPr>
          <w:b/>
          <w:bCs/>
          <w:color w:val="26282F"/>
        </w:rPr>
        <w:t>замещающими</w:t>
      </w:r>
      <w:proofErr w:type="gramEnd"/>
      <w:r w:rsidRPr="008D4128">
        <w:rPr>
          <w:b/>
          <w:bCs/>
          <w:color w:val="26282F"/>
        </w:rPr>
        <w:t xml:space="preserve"> муниципальные должности,</w:t>
      </w:r>
    </w:p>
    <w:p w:rsidR="001B4EF6" w:rsidRDefault="001B4EF6" w:rsidP="001B4EF6">
      <w:pPr>
        <w:spacing w:after="225" w:line="234" w:lineRule="atLeast"/>
        <w:jc w:val="right"/>
        <w:rPr>
          <w:b/>
          <w:bCs/>
          <w:color w:val="26282F"/>
        </w:rPr>
      </w:pPr>
      <w:r w:rsidRPr="008D4128">
        <w:rPr>
          <w:b/>
          <w:bCs/>
          <w:color w:val="26282F"/>
        </w:rPr>
        <w:t> </w:t>
      </w:r>
      <w:r>
        <w:rPr>
          <w:b/>
          <w:bCs/>
          <w:color w:val="26282F"/>
        </w:rPr>
        <w:t>должности муниципальной службы</w:t>
      </w:r>
      <w:r w:rsidRPr="008D4128">
        <w:rPr>
          <w:b/>
          <w:bCs/>
          <w:color w:val="26282F"/>
        </w:rPr>
        <w:t xml:space="preserve">, </w:t>
      </w:r>
    </w:p>
    <w:p w:rsidR="001B4EF6" w:rsidRDefault="001B4EF6" w:rsidP="001B4EF6">
      <w:pPr>
        <w:spacing w:after="225" w:line="234" w:lineRule="atLeast"/>
        <w:jc w:val="right"/>
        <w:rPr>
          <w:b/>
          <w:bCs/>
          <w:color w:val="26282F"/>
        </w:rPr>
      </w:pPr>
      <w:r w:rsidRPr="008D4128">
        <w:rPr>
          <w:b/>
          <w:bCs/>
          <w:color w:val="26282F"/>
        </w:rPr>
        <w:t>о получении подарка</w:t>
      </w:r>
      <w:r>
        <w:rPr>
          <w:b/>
          <w:bCs/>
          <w:color w:val="26282F"/>
        </w:rPr>
        <w:t xml:space="preserve"> </w:t>
      </w:r>
      <w:r w:rsidRPr="008D4128">
        <w:rPr>
          <w:b/>
          <w:bCs/>
          <w:color w:val="26282F"/>
        </w:rPr>
        <w:t xml:space="preserve">в связи с их </w:t>
      </w:r>
      <w:proofErr w:type="gramStart"/>
      <w:r w:rsidRPr="008D4128">
        <w:rPr>
          <w:b/>
          <w:bCs/>
          <w:color w:val="26282F"/>
        </w:rPr>
        <w:t>должностным</w:t>
      </w:r>
      <w:proofErr w:type="gramEnd"/>
      <w:r w:rsidRPr="008D4128">
        <w:rPr>
          <w:b/>
          <w:bCs/>
          <w:color w:val="26282F"/>
        </w:rPr>
        <w:t xml:space="preserve"> </w:t>
      </w:r>
    </w:p>
    <w:p w:rsidR="001B4EF6" w:rsidRPr="008D4128" w:rsidRDefault="001B4EF6" w:rsidP="001B4EF6">
      <w:pPr>
        <w:spacing w:after="225" w:line="234" w:lineRule="atLeast"/>
        <w:jc w:val="right"/>
        <w:rPr>
          <w:color w:val="304855"/>
        </w:rPr>
      </w:pPr>
      <w:r w:rsidRPr="008D4128">
        <w:rPr>
          <w:b/>
          <w:bCs/>
          <w:color w:val="26282F"/>
        </w:rPr>
        <w:t>положением или исполнением</w:t>
      </w:r>
    </w:p>
    <w:p w:rsidR="001B4EF6" w:rsidRPr="008D4128" w:rsidRDefault="001B4EF6" w:rsidP="001B4EF6">
      <w:pPr>
        <w:spacing w:after="225" w:line="234" w:lineRule="atLeast"/>
        <w:jc w:val="right"/>
        <w:rPr>
          <w:color w:val="304855"/>
        </w:rPr>
      </w:pPr>
      <w:r w:rsidRPr="008D4128">
        <w:rPr>
          <w:b/>
          <w:bCs/>
          <w:color w:val="26282F"/>
        </w:rPr>
        <w:t> ими служебных (должностных) обязанностей, сдачи и</w:t>
      </w:r>
    </w:p>
    <w:p w:rsidR="001B4EF6" w:rsidRPr="008D4128" w:rsidRDefault="001B4EF6" w:rsidP="001B4EF6">
      <w:pPr>
        <w:spacing w:after="225" w:line="234" w:lineRule="atLeast"/>
        <w:jc w:val="right"/>
        <w:rPr>
          <w:color w:val="304855"/>
        </w:rPr>
      </w:pPr>
      <w:r w:rsidRPr="008D4128">
        <w:rPr>
          <w:b/>
          <w:bCs/>
          <w:color w:val="26282F"/>
        </w:rPr>
        <w:t>оценки подарка, реализации (выкупа) и зачисления</w:t>
      </w:r>
    </w:p>
    <w:p w:rsidR="001B4EF6" w:rsidRPr="008D4128" w:rsidRDefault="001B4EF6" w:rsidP="001B4EF6">
      <w:pPr>
        <w:spacing w:after="225" w:line="234" w:lineRule="atLeast"/>
        <w:jc w:val="right"/>
        <w:rPr>
          <w:color w:val="304855"/>
        </w:rPr>
      </w:pPr>
      <w:r w:rsidRPr="008D4128">
        <w:rPr>
          <w:b/>
          <w:bCs/>
          <w:color w:val="26282F"/>
        </w:rPr>
        <w:t>средств, вырученных от его реализации</w:t>
      </w:r>
      <w:r w:rsidRPr="008D4128">
        <w:rPr>
          <w:b/>
          <w:bCs/>
          <w:color w:val="26282F"/>
        </w:rPr>
        <w:br/>
      </w:r>
      <w:r w:rsidRPr="008D4128">
        <w:rPr>
          <w:b/>
          <w:bCs/>
          <w:color w:val="26282F"/>
        </w:rPr>
        <w:br/>
      </w:r>
    </w:p>
    <w:p w:rsidR="001B4EF6" w:rsidRPr="008D4128" w:rsidRDefault="001B4EF6" w:rsidP="001B4EF6">
      <w:pPr>
        <w:spacing w:after="225" w:line="234" w:lineRule="atLeast"/>
        <w:ind w:firstLine="698"/>
        <w:jc w:val="right"/>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before="108" w:after="108" w:line="234" w:lineRule="atLeast"/>
        <w:jc w:val="center"/>
        <w:rPr>
          <w:color w:val="304855"/>
        </w:rPr>
      </w:pPr>
      <w:r w:rsidRPr="008D4128">
        <w:rPr>
          <w:b/>
          <w:bCs/>
          <w:color w:val="26282F"/>
        </w:rPr>
        <w:t>Уведомление о получении подарка</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jc w:val="right"/>
        <w:rPr>
          <w:color w:val="304855"/>
        </w:rPr>
      </w:pPr>
      <w:r w:rsidRPr="008D4128">
        <w:rPr>
          <w:color w:val="304855"/>
        </w:rPr>
        <w:t>                                    </w:t>
      </w:r>
      <w:r w:rsidRPr="008D4128">
        <w:rPr>
          <w:b/>
          <w:bCs/>
          <w:color w:val="26282F"/>
        </w:rPr>
        <w:t>_____________________________________</w:t>
      </w:r>
    </w:p>
    <w:p w:rsidR="001B4EF6" w:rsidRPr="008D4128" w:rsidRDefault="001B4EF6" w:rsidP="001B4EF6">
      <w:pPr>
        <w:spacing w:after="225" w:line="234" w:lineRule="atLeast"/>
        <w:jc w:val="right"/>
        <w:rPr>
          <w:color w:val="304855"/>
        </w:rPr>
      </w:pPr>
      <w:r w:rsidRPr="008D4128">
        <w:rPr>
          <w:color w:val="304855"/>
        </w:rPr>
        <w:t>                                        </w:t>
      </w:r>
      <w:proofErr w:type="gramStart"/>
      <w:r w:rsidRPr="008D4128">
        <w:rPr>
          <w:b/>
          <w:bCs/>
          <w:color w:val="26282F"/>
        </w:rPr>
        <w:t>(наименование уполномоченного структурного подразделения</w:t>
      </w:r>
      <w:proofErr w:type="gramEnd"/>
    </w:p>
    <w:p w:rsidR="001B4EF6" w:rsidRPr="008D4128" w:rsidRDefault="001B4EF6" w:rsidP="001B4EF6">
      <w:pPr>
        <w:spacing w:after="225" w:line="234" w:lineRule="atLeast"/>
        <w:ind w:firstLine="708"/>
        <w:jc w:val="right"/>
        <w:rPr>
          <w:color w:val="304855"/>
        </w:rPr>
      </w:pPr>
      <w:r w:rsidRPr="008D4128">
        <w:rPr>
          <w:color w:val="304855"/>
        </w:rPr>
        <w:t>__________________</w:t>
      </w:r>
      <w:r w:rsidRPr="008D4128">
        <w:rPr>
          <w:b/>
          <w:bCs/>
          <w:color w:val="26282F"/>
        </w:rPr>
        <w:t>_____________________________________</w:t>
      </w:r>
    </w:p>
    <w:p w:rsidR="001B4EF6" w:rsidRPr="008D4128" w:rsidRDefault="001B4EF6" w:rsidP="001B4EF6">
      <w:pPr>
        <w:spacing w:after="225" w:line="234" w:lineRule="atLeast"/>
        <w:jc w:val="right"/>
        <w:rPr>
          <w:color w:val="304855"/>
        </w:rPr>
      </w:pPr>
      <w:r w:rsidRPr="008D4128">
        <w:rPr>
          <w:color w:val="304855"/>
        </w:rPr>
        <w:t>                             </w:t>
      </w:r>
      <w:r>
        <w:rPr>
          <w:b/>
          <w:bCs/>
          <w:color w:val="26282F"/>
        </w:rPr>
        <w:t> а</w:t>
      </w:r>
      <w:r w:rsidRPr="008D4128">
        <w:rPr>
          <w:b/>
          <w:bCs/>
          <w:color w:val="26282F"/>
        </w:rPr>
        <w:t>дминистрации  </w:t>
      </w:r>
      <w:r>
        <w:rPr>
          <w:b/>
          <w:bCs/>
          <w:color w:val="26282F"/>
        </w:rPr>
        <w:t>Лопатинского сельсовета</w:t>
      </w:r>
      <w:r w:rsidRPr="008D4128">
        <w:rPr>
          <w:b/>
          <w:bCs/>
          <w:color w:val="26282F"/>
        </w:rPr>
        <w:t>)</w:t>
      </w:r>
    </w:p>
    <w:p w:rsidR="001B4EF6" w:rsidRPr="008D4128" w:rsidRDefault="001B4EF6" w:rsidP="001B4EF6">
      <w:pPr>
        <w:spacing w:after="225" w:line="234" w:lineRule="atLeast"/>
        <w:jc w:val="right"/>
        <w:rPr>
          <w:color w:val="304855"/>
        </w:rPr>
      </w:pPr>
      <w:r w:rsidRPr="008D4128">
        <w:rPr>
          <w:color w:val="304855"/>
        </w:rPr>
        <w:t>                                    </w:t>
      </w:r>
      <w:r w:rsidRPr="008D4128">
        <w:rPr>
          <w:b/>
          <w:bCs/>
          <w:color w:val="26282F"/>
        </w:rPr>
        <w:t>от __________________________________</w:t>
      </w:r>
    </w:p>
    <w:p w:rsidR="001B4EF6" w:rsidRPr="008D4128" w:rsidRDefault="001B4EF6" w:rsidP="001B4EF6">
      <w:pPr>
        <w:spacing w:after="225" w:line="234" w:lineRule="atLeast"/>
        <w:jc w:val="right"/>
        <w:rPr>
          <w:color w:val="304855"/>
        </w:rPr>
      </w:pPr>
      <w:r w:rsidRPr="008D4128">
        <w:rPr>
          <w:color w:val="304855"/>
        </w:rPr>
        <w:t>                                    </w:t>
      </w:r>
      <w:r w:rsidRPr="008D4128">
        <w:rPr>
          <w:b/>
          <w:bCs/>
          <w:color w:val="26282F"/>
        </w:rPr>
        <w:t>_____________________________________</w:t>
      </w:r>
    </w:p>
    <w:p w:rsidR="001B4EF6" w:rsidRPr="008D4128" w:rsidRDefault="001B4EF6" w:rsidP="001B4EF6">
      <w:pPr>
        <w:spacing w:after="225" w:line="234" w:lineRule="atLeast"/>
        <w:jc w:val="right"/>
        <w:rPr>
          <w:color w:val="304855"/>
        </w:rPr>
      </w:pPr>
      <w:r w:rsidRPr="008D4128">
        <w:rPr>
          <w:color w:val="304855"/>
        </w:rPr>
        <w:t>                                        </w:t>
      </w:r>
      <w:r w:rsidRPr="008D4128">
        <w:rPr>
          <w:b/>
          <w:bCs/>
          <w:color w:val="26282F"/>
        </w:rPr>
        <w:t>(ф.и.о., занимаемая должность</w:t>
      </w:r>
      <w:r w:rsidRPr="008D4128">
        <w:rPr>
          <w:color w:val="304855"/>
        </w:rPr>
        <w:t>)</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Уведомление о получении подарка от "__" __________ 20__ г.</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lastRenderedPageBreak/>
        <w:t>Извещаю о получении _____________________________________________________</w:t>
      </w:r>
    </w:p>
    <w:p w:rsidR="001B4EF6" w:rsidRPr="008D4128" w:rsidRDefault="001B4EF6" w:rsidP="001B4EF6">
      <w:pPr>
        <w:spacing w:after="225" w:line="234" w:lineRule="atLeast"/>
        <w:rPr>
          <w:color w:val="304855"/>
        </w:rPr>
      </w:pPr>
      <w:r w:rsidRPr="008D4128">
        <w:rPr>
          <w:color w:val="304855"/>
        </w:rPr>
        <w:t>                                                                                                   (дата получения)</w:t>
      </w:r>
    </w:p>
    <w:p w:rsidR="001B4EF6" w:rsidRPr="008D4128" w:rsidRDefault="001B4EF6" w:rsidP="001B4EF6">
      <w:pPr>
        <w:spacing w:after="225" w:line="234" w:lineRule="atLeast"/>
        <w:rPr>
          <w:color w:val="304855"/>
        </w:rPr>
      </w:pPr>
      <w:r w:rsidRPr="008D4128">
        <w:rPr>
          <w:color w:val="304855"/>
        </w:rPr>
        <w:t>подарк</w:t>
      </w:r>
      <w:proofErr w:type="gramStart"/>
      <w:r w:rsidRPr="008D4128">
        <w:rPr>
          <w:color w:val="304855"/>
        </w:rPr>
        <w:t>а(</w:t>
      </w:r>
      <w:proofErr w:type="spellStart"/>
      <w:proofErr w:type="gramEnd"/>
      <w:r w:rsidRPr="008D4128">
        <w:rPr>
          <w:color w:val="304855"/>
        </w:rPr>
        <w:t>ов</w:t>
      </w:r>
      <w:proofErr w:type="spellEnd"/>
      <w:r w:rsidRPr="008D4128">
        <w:rPr>
          <w:color w:val="304855"/>
        </w:rPr>
        <w:t>) на ___________________________________________________________________</w:t>
      </w:r>
    </w:p>
    <w:p w:rsidR="001B4EF6" w:rsidRPr="008D4128" w:rsidRDefault="001B4EF6" w:rsidP="001B4EF6">
      <w:pPr>
        <w:spacing w:after="225" w:line="234" w:lineRule="atLeast"/>
        <w:rPr>
          <w:color w:val="304855"/>
        </w:rPr>
      </w:pPr>
      <w:r w:rsidRPr="008D4128">
        <w:rPr>
          <w:color w:val="304855"/>
        </w:rPr>
        <w:t>                                          </w:t>
      </w:r>
      <w:proofErr w:type="gramStart"/>
      <w:r w:rsidRPr="008D4128">
        <w:rPr>
          <w:color w:val="304855"/>
        </w:rPr>
        <w:t>(наименование протокольного мероприятия, служебной  командировки, другого официального мероприятия,</w:t>
      </w:r>
      <w:proofErr w:type="gramEnd"/>
    </w:p>
    <w:p w:rsidR="001B4EF6" w:rsidRPr="008D4128" w:rsidRDefault="001B4EF6" w:rsidP="001B4EF6">
      <w:pPr>
        <w:spacing w:after="225" w:line="234" w:lineRule="atLeast"/>
        <w:rPr>
          <w:color w:val="304855"/>
        </w:rPr>
      </w:pPr>
      <w:r w:rsidRPr="008D4128">
        <w:rPr>
          <w:color w:val="304855"/>
        </w:rPr>
        <w:t>                                                                                           место и дата проведения)</w:t>
      </w:r>
    </w:p>
    <w:p w:rsidR="001B4EF6" w:rsidRPr="008D4128" w:rsidRDefault="001B4EF6" w:rsidP="001B4EF6">
      <w:pPr>
        <w:spacing w:after="225" w:line="234" w:lineRule="atLeast"/>
        <w:ind w:firstLine="720"/>
        <w:jc w:val="both"/>
        <w:rPr>
          <w:color w:val="304855"/>
        </w:rPr>
      </w:pPr>
      <w:r w:rsidRPr="008D4128">
        <w:rPr>
          <w:color w:val="304855"/>
        </w:rPr>
        <w:t> </w:t>
      </w:r>
    </w:p>
    <w:tbl>
      <w:tblPr>
        <w:tblW w:w="0" w:type="auto"/>
        <w:tblInd w:w="108" w:type="dxa"/>
        <w:tblCellMar>
          <w:left w:w="0" w:type="dxa"/>
          <w:right w:w="0" w:type="dxa"/>
        </w:tblCellMar>
        <w:tblLook w:val="04A0"/>
      </w:tblPr>
      <w:tblGrid>
        <w:gridCol w:w="2571"/>
        <w:gridCol w:w="3321"/>
        <w:gridCol w:w="1690"/>
        <w:gridCol w:w="1881"/>
      </w:tblGrid>
      <w:tr w:rsidR="001B4EF6" w:rsidRPr="008D4128" w:rsidTr="00382599">
        <w:tc>
          <w:tcPr>
            <w:tcW w:w="2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Наименование подарка</w:t>
            </w:r>
          </w:p>
        </w:tc>
        <w:tc>
          <w:tcPr>
            <w:tcW w:w="3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Характеристика подарка, его описание</w:t>
            </w:r>
          </w:p>
        </w:tc>
        <w:tc>
          <w:tcPr>
            <w:tcW w:w="1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Количество предметов</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Стоимость в рублях</w:t>
            </w:r>
            <w:hyperlink r:id="rId16" w:anchor="sub_111" w:history="1">
              <w:r w:rsidRPr="008D4128">
                <w:rPr>
                  <w:color w:val="106BBE"/>
                </w:rPr>
                <w:t>*</w:t>
              </w:r>
            </w:hyperlink>
          </w:p>
        </w:tc>
      </w:tr>
      <w:tr w:rsidR="001B4EF6" w:rsidRPr="008D4128" w:rsidTr="00382599">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1.</w:t>
            </w:r>
          </w:p>
        </w:tc>
        <w:tc>
          <w:tcPr>
            <w:tcW w:w="3654"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r w:rsidR="001B4EF6" w:rsidRPr="008D4128" w:rsidTr="00382599">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2.</w:t>
            </w:r>
          </w:p>
        </w:tc>
        <w:tc>
          <w:tcPr>
            <w:tcW w:w="3654"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r w:rsidR="001B4EF6" w:rsidRPr="008D4128" w:rsidTr="00382599">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3.</w:t>
            </w:r>
          </w:p>
        </w:tc>
        <w:tc>
          <w:tcPr>
            <w:tcW w:w="3654"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r w:rsidR="001B4EF6" w:rsidRPr="008D4128" w:rsidTr="00382599">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Итого</w:t>
            </w:r>
          </w:p>
        </w:tc>
        <w:tc>
          <w:tcPr>
            <w:tcW w:w="3654"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bl>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Приложение: _____________________________________________ на ____ листах.</w:t>
      </w:r>
    </w:p>
    <w:p w:rsidR="001B4EF6" w:rsidRPr="008D4128" w:rsidRDefault="001B4EF6" w:rsidP="001B4EF6">
      <w:pPr>
        <w:spacing w:after="225" w:line="234" w:lineRule="atLeast"/>
        <w:rPr>
          <w:color w:val="304855"/>
        </w:rPr>
      </w:pPr>
      <w:r w:rsidRPr="008D4128">
        <w:rPr>
          <w:color w:val="304855"/>
        </w:rPr>
        <w:t>                       (наименование документа)</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Лицо, представившее</w:t>
      </w:r>
    </w:p>
    <w:p w:rsidR="001B4EF6" w:rsidRPr="008D4128" w:rsidRDefault="001B4EF6" w:rsidP="001B4EF6">
      <w:pPr>
        <w:spacing w:after="225" w:line="234" w:lineRule="atLeast"/>
        <w:rPr>
          <w:color w:val="304855"/>
        </w:rPr>
      </w:pPr>
      <w:r w:rsidRPr="008D4128">
        <w:rPr>
          <w:color w:val="304855"/>
        </w:rPr>
        <w:t>уведомление         _________  ______________________  __ _______ 20__ г.</w:t>
      </w:r>
    </w:p>
    <w:p w:rsidR="001B4EF6" w:rsidRPr="008D4128" w:rsidRDefault="001B4EF6" w:rsidP="001B4EF6">
      <w:pPr>
        <w:spacing w:after="225" w:line="234" w:lineRule="atLeast"/>
        <w:rPr>
          <w:color w:val="304855"/>
        </w:rPr>
      </w:pPr>
      <w:r w:rsidRPr="008D4128">
        <w:rPr>
          <w:color w:val="304855"/>
        </w:rPr>
        <w:t>                    (подпись)  (расшифровка подписи)</w:t>
      </w:r>
    </w:p>
    <w:p w:rsidR="001B4EF6" w:rsidRPr="008D4128" w:rsidRDefault="001B4EF6" w:rsidP="001B4EF6">
      <w:pPr>
        <w:spacing w:after="225" w:line="234" w:lineRule="atLeast"/>
        <w:rPr>
          <w:color w:val="304855"/>
        </w:rPr>
      </w:pPr>
      <w:r w:rsidRPr="008D4128">
        <w:rPr>
          <w:color w:val="304855"/>
        </w:rPr>
        <w:t>Лицо, принявшее</w:t>
      </w:r>
    </w:p>
    <w:p w:rsidR="001B4EF6" w:rsidRPr="008D4128" w:rsidRDefault="001B4EF6" w:rsidP="001B4EF6">
      <w:pPr>
        <w:spacing w:after="225" w:line="234" w:lineRule="atLeast"/>
        <w:rPr>
          <w:color w:val="304855"/>
        </w:rPr>
      </w:pPr>
      <w:r w:rsidRPr="008D4128">
        <w:rPr>
          <w:color w:val="304855"/>
        </w:rPr>
        <w:t>уведомление         _________  ______________________  __ _______ 20__ г.</w:t>
      </w:r>
    </w:p>
    <w:p w:rsidR="001B4EF6" w:rsidRPr="008D4128" w:rsidRDefault="001B4EF6" w:rsidP="001B4EF6">
      <w:pPr>
        <w:spacing w:after="225" w:line="234" w:lineRule="atLeast"/>
        <w:rPr>
          <w:color w:val="304855"/>
        </w:rPr>
      </w:pPr>
      <w:r w:rsidRPr="008D4128">
        <w:rPr>
          <w:color w:val="304855"/>
        </w:rPr>
        <w:t>                    (подпись)  (расшифровка подписи)</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Регистрационный номер в журнале регистрации уведомлений</w:t>
      </w:r>
    </w:p>
    <w:p w:rsidR="001B4EF6" w:rsidRPr="008D4128" w:rsidRDefault="001B4EF6" w:rsidP="001B4EF6">
      <w:pPr>
        <w:spacing w:after="225" w:line="234" w:lineRule="atLeast"/>
        <w:rPr>
          <w:color w:val="304855"/>
        </w:rPr>
      </w:pPr>
      <w:r w:rsidRPr="008D4128">
        <w:rPr>
          <w:color w:val="304855"/>
        </w:rPr>
        <w:t>_________________</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pBdr>
          <w:bottom w:val="single" w:sz="12" w:space="1" w:color="auto"/>
        </w:pBdr>
        <w:spacing w:after="225" w:line="234" w:lineRule="atLeast"/>
        <w:rPr>
          <w:color w:val="304855"/>
        </w:rPr>
      </w:pPr>
      <w:r w:rsidRPr="008D4128">
        <w:rPr>
          <w:color w:val="304855"/>
        </w:rPr>
        <w:t>"__" _________ 20__ г.</w:t>
      </w:r>
    </w:p>
    <w:p w:rsidR="001B4EF6" w:rsidRPr="008D4128" w:rsidRDefault="001B4EF6" w:rsidP="001B4EF6">
      <w:pPr>
        <w:spacing w:after="225" w:line="234" w:lineRule="atLeast"/>
        <w:rPr>
          <w:color w:val="304855"/>
        </w:rPr>
      </w:pPr>
      <w:bookmarkStart w:id="20" w:name="sub_111"/>
      <w:r w:rsidRPr="008D4128">
        <w:rPr>
          <w:color w:val="2C5C87"/>
          <w:u w:val="single"/>
        </w:rPr>
        <w:t>* Заполняется при наличии документов, подтверждающих стоимость подарка.</w:t>
      </w:r>
      <w:bookmarkEnd w:id="20"/>
    </w:p>
    <w:p w:rsidR="001B4EF6" w:rsidRPr="008D4128" w:rsidRDefault="001B4EF6" w:rsidP="001B4EF6">
      <w:pPr>
        <w:spacing w:after="225" w:line="234" w:lineRule="atLeast"/>
        <w:ind w:firstLine="698"/>
        <w:jc w:val="right"/>
        <w:rPr>
          <w:color w:val="304855"/>
        </w:rPr>
      </w:pPr>
      <w:bookmarkStart w:id="21" w:name="sub_12"/>
      <w:r w:rsidRPr="008D4128">
        <w:rPr>
          <w:b/>
          <w:bCs/>
          <w:color w:val="26282F"/>
          <w:u w:val="single"/>
        </w:rPr>
        <w:lastRenderedPageBreak/>
        <w:t>Приложение 2</w:t>
      </w:r>
      <w:bookmarkEnd w:id="21"/>
    </w:p>
    <w:p w:rsidR="001B4EF6" w:rsidRPr="008D4128" w:rsidRDefault="001B4EF6" w:rsidP="001B4EF6">
      <w:pPr>
        <w:spacing w:after="225" w:line="234" w:lineRule="atLeast"/>
        <w:jc w:val="right"/>
        <w:rPr>
          <w:color w:val="304855"/>
        </w:rPr>
      </w:pPr>
      <w:r w:rsidRPr="008D4128">
        <w:rPr>
          <w:b/>
          <w:bCs/>
          <w:color w:val="26282F"/>
        </w:rPr>
        <w:t>к Положению о порядке сообщения лицами,</w:t>
      </w:r>
    </w:p>
    <w:p w:rsidR="001B4EF6" w:rsidRPr="008D4128" w:rsidRDefault="001B4EF6" w:rsidP="001B4EF6">
      <w:pPr>
        <w:spacing w:after="225" w:line="234" w:lineRule="atLeast"/>
        <w:jc w:val="right"/>
        <w:rPr>
          <w:color w:val="304855"/>
        </w:rPr>
      </w:pPr>
      <w:r w:rsidRPr="008D4128">
        <w:rPr>
          <w:b/>
          <w:bCs/>
          <w:color w:val="26282F"/>
        </w:rPr>
        <w:t> </w:t>
      </w:r>
      <w:proofErr w:type="gramStart"/>
      <w:r w:rsidRPr="008D4128">
        <w:rPr>
          <w:b/>
          <w:bCs/>
          <w:color w:val="26282F"/>
        </w:rPr>
        <w:t>замещающими</w:t>
      </w:r>
      <w:proofErr w:type="gramEnd"/>
      <w:r w:rsidRPr="008D4128">
        <w:rPr>
          <w:b/>
          <w:bCs/>
          <w:color w:val="26282F"/>
        </w:rPr>
        <w:t xml:space="preserve"> муниципальные должности,</w:t>
      </w:r>
    </w:p>
    <w:p w:rsidR="001B4EF6" w:rsidRDefault="001B4EF6" w:rsidP="001B4EF6">
      <w:pPr>
        <w:spacing w:after="225" w:line="234" w:lineRule="atLeast"/>
        <w:jc w:val="right"/>
        <w:rPr>
          <w:b/>
          <w:bCs/>
          <w:color w:val="26282F"/>
        </w:rPr>
      </w:pPr>
      <w:r w:rsidRPr="008D4128">
        <w:rPr>
          <w:b/>
          <w:bCs/>
          <w:color w:val="26282F"/>
        </w:rPr>
        <w:t> </w:t>
      </w:r>
      <w:r>
        <w:rPr>
          <w:b/>
          <w:bCs/>
          <w:color w:val="26282F"/>
        </w:rPr>
        <w:t>должности муниципальной службы</w:t>
      </w:r>
      <w:r w:rsidRPr="008D4128">
        <w:rPr>
          <w:b/>
          <w:bCs/>
          <w:color w:val="26282F"/>
        </w:rPr>
        <w:t xml:space="preserve">, </w:t>
      </w:r>
    </w:p>
    <w:p w:rsidR="001B4EF6" w:rsidRDefault="001B4EF6" w:rsidP="001B4EF6">
      <w:pPr>
        <w:spacing w:after="225" w:line="234" w:lineRule="atLeast"/>
        <w:jc w:val="right"/>
        <w:rPr>
          <w:b/>
          <w:bCs/>
          <w:color w:val="26282F"/>
        </w:rPr>
      </w:pPr>
      <w:r w:rsidRPr="008D4128">
        <w:rPr>
          <w:b/>
          <w:bCs/>
          <w:color w:val="26282F"/>
        </w:rPr>
        <w:t>о получении подарка</w:t>
      </w:r>
      <w:r>
        <w:rPr>
          <w:b/>
          <w:bCs/>
          <w:color w:val="26282F"/>
        </w:rPr>
        <w:t xml:space="preserve"> </w:t>
      </w:r>
      <w:r w:rsidRPr="008D4128">
        <w:rPr>
          <w:b/>
          <w:bCs/>
          <w:color w:val="26282F"/>
        </w:rPr>
        <w:t xml:space="preserve">в связи с их </w:t>
      </w:r>
      <w:proofErr w:type="gramStart"/>
      <w:r w:rsidRPr="008D4128">
        <w:rPr>
          <w:b/>
          <w:bCs/>
          <w:color w:val="26282F"/>
        </w:rPr>
        <w:t>должностным</w:t>
      </w:r>
      <w:proofErr w:type="gramEnd"/>
      <w:r w:rsidRPr="008D4128">
        <w:rPr>
          <w:b/>
          <w:bCs/>
          <w:color w:val="26282F"/>
        </w:rPr>
        <w:t xml:space="preserve"> </w:t>
      </w:r>
    </w:p>
    <w:p w:rsidR="001B4EF6" w:rsidRPr="008D4128" w:rsidRDefault="001B4EF6" w:rsidP="001B4EF6">
      <w:pPr>
        <w:spacing w:after="225" w:line="234" w:lineRule="atLeast"/>
        <w:jc w:val="right"/>
        <w:rPr>
          <w:color w:val="304855"/>
        </w:rPr>
      </w:pPr>
      <w:r w:rsidRPr="008D4128">
        <w:rPr>
          <w:b/>
          <w:bCs/>
          <w:color w:val="26282F"/>
        </w:rPr>
        <w:t>положением или исполнением</w:t>
      </w:r>
    </w:p>
    <w:p w:rsidR="001B4EF6" w:rsidRPr="008D4128" w:rsidRDefault="001B4EF6" w:rsidP="001B4EF6">
      <w:pPr>
        <w:spacing w:after="225" w:line="234" w:lineRule="atLeast"/>
        <w:jc w:val="right"/>
        <w:rPr>
          <w:color w:val="304855"/>
        </w:rPr>
      </w:pPr>
      <w:r w:rsidRPr="008D4128">
        <w:rPr>
          <w:b/>
          <w:bCs/>
          <w:color w:val="26282F"/>
        </w:rPr>
        <w:t> ими служебных (должностных) обязанностей, сдачи и</w:t>
      </w:r>
    </w:p>
    <w:p w:rsidR="001B4EF6" w:rsidRPr="008D4128" w:rsidRDefault="001B4EF6" w:rsidP="001B4EF6">
      <w:pPr>
        <w:spacing w:after="225" w:line="234" w:lineRule="atLeast"/>
        <w:jc w:val="right"/>
        <w:rPr>
          <w:color w:val="304855"/>
        </w:rPr>
      </w:pPr>
      <w:r w:rsidRPr="008D4128">
        <w:rPr>
          <w:b/>
          <w:bCs/>
          <w:color w:val="26282F"/>
        </w:rPr>
        <w:t>оценки подарка, реализации (выкупа) и зачисления</w:t>
      </w:r>
    </w:p>
    <w:p w:rsidR="001B4EF6" w:rsidRPr="008D4128" w:rsidRDefault="001B4EF6" w:rsidP="001B4EF6">
      <w:pPr>
        <w:spacing w:after="225" w:line="234" w:lineRule="atLeast"/>
        <w:jc w:val="right"/>
        <w:rPr>
          <w:color w:val="304855"/>
        </w:rPr>
      </w:pPr>
      <w:r w:rsidRPr="008D4128">
        <w:rPr>
          <w:b/>
          <w:bCs/>
          <w:color w:val="26282F"/>
        </w:rPr>
        <w:t>средств, вырученных от его реализации</w:t>
      </w:r>
      <w:r w:rsidRPr="008D4128">
        <w:rPr>
          <w:b/>
          <w:bCs/>
          <w:color w:val="26282F"/>
        </w:rPr>
        <w:br/>
      </w:r>
      <w:r w:rsidRPr="008D4128">
        <w:rPr>
          <w:b/>
          <w:bCs/>
          <w:color w:val="26282F"/>
        </w:rPr>
        <w:br/>
      </w:r>
    </w:p>
    <w:p w:rsidR="001B4EF6" w:rsidRPr="008D4128" w:rsidRDefault="001B4EF6" w:rsidP="001B4EF6">
      <w:pPr>
        <w:spacing w:after="225" w:line="234" w:lineRule="atLeast"/>
        <w:ind w:firstLine="698"/>
        <w:jc w:val="right"/>
        <w:rPr>
          <w:color w:val="304855"/>
        </w:rPr>
      </w:pPr>
      <w:r w:rsidRPr="008D4128">
        <w:rPr>
          <w:color w:val="304855"/>
        </w:rPr>
        <w:t> </w:t>
      </w:r>
    </w:p>
    <w:p w:rsidR="001B4EF6" w:rsidRPr="008D4128" w:rsidRDefault="001B4EF6" w:rsidP="001B4EF6">
      <w:pPr>
        <w:spacing w:after="225" w:line="234" w:lineRule="atLeast"/>
        <w:ind w:firstLine="720"/>
        <w:jc w:val="center"/>
        <w:rPr>
          <w:color w:val="304855"/>
        </w:rPr>
      </w:pPr>
      <w:r w:rsidRPr="008D4128">
        <w:rPr>
          <w:color w:val="304855"/>
        </w:rPr>
        <w:t> </w:t>
      </w:r>
    </w:p>
    <w:p w:rsidR="001B4EF6" w:rsidRPr="008D4128" w:rsidRDefault="001B4EF6" w:rsidP="001B4EF6">
      <w:pPr>
        <w:spacing w:after="225" w:line="234" w:lineRule="atLeast"/>
        <w:jc w:val="center"/>
        <w:rPr>
          <w:color w:val="304855"/>
        </w:rPr>
      </w:pPr>
      <w:r w:rsidRPr="008D4128">
        <w:rPr>
          <w:b/>
          <w:bCs/>
          <w:color w:val="26282F"/>
        </w:rPr>
        <w:t>Журнал</w:t>
      </w:r>
    </w:p>
    <w:p w:rsidR="001B4EF6" w:rsidRPr="008D4128" w:rsidRDefault="001B4EF6" w:rsidP="001B4EF6">
      <w:pPr>
        <w:spacing w:after="225" w:line="234" w:lineRule="atLeast"/>
        <w:jc w:val="center"/>
        <w:rPr>
          <w:color w:val="304855"/>
        </w:rPr>
      </w:pPr>
      <w:r w:rsidRPr="008D4128">
        <w:rPr>
          <w:b/>
          <w:bCs/>
          <w:color w:val="26282F"/>
        </w:rPr>
        <w:t>о регистрации уведомлений о получении подарков</w:t>
      </w:r>
    </w:p>
    <w:p w:rsidR="001B4EF6" w:rsidRPr="008D4128" w:rsidRDefault="001B4EF6" w:rsidP="001B4EF6">
      <w:pPr>
        <w:spacing w:after="225" w:line="234" w:lineRule="atLeast"/>
        <w:ind w:firstLine="720"/>
        <w:jc w:val="center"/>
        <w:rPr>
          <w:color w:val="304855"/>
        </w:rPr>
      </w:pPr>
      <w:r w:rsidRPr="008D4128">
        <w:rPr>
          <w:color w:val="304855"/>
        </w:rPr>
        <w:t>______________________________________________________</w:t>
      </w:r>
    </w:p>
    <w:p w:rsidR="001B4EF6" w:rsidRPr="008D4128" w:rsidRDefault="001B4EF6" w:rsidP="001B4EF6">
      <w:pPr>
        <w:spacing w:after="225" w:line="234" w:lineRule="atLeast"/>
        <w:ind w:left="2124" w:firstLine="708"/>
        <w:rPr>
          <w:color w:val="304855"/>
        </w:rPr>
      </w:pPr>
      <w:r w:rsidRPr="008D4128">
        <w:rPr>
          <w:color w:val="304855"/>
        </w:rPr>
        <w:t>(наименование муниципального органа или учреждения)</w:t>
      </w:r>
    </w:p>
    <w:p w:rsidR="001B4EF6" w:rsidRPr="008D4128" w:rsidRDefault="001B4EF6" w:rsidP="001B4EF6">
      <w:pPr>
        <w:spacing w:after="225" w:line="234" w:lineRule="atLeast"/>
        <w:ind w:firstLine="720"/>
        <w:jc w:val="both"/>
        <w:rPr>
          <w:color w:val="304855"/>
        </w:rPr>
      </w:pPr>
      <w:r w:rsidRPr="008D4128">
        <w:rPr>
          <w:color w:val="304855"/>
        </w:rPr>
        <w:t> </w:t>
      </w:r>
    </w:p>
    <w:tbl>
      <w:tblPr>
        <w:tblW w:w="0" w:type="auto"/>
        <w:tblInd w:w="108" w:type="dxa"/>
        <w:tblCellMar>
          <w:left w:w="0" w:type="dxa"/>
          <w:right w:w="0" w:type="dxa"/>
        </w:tblCellMar>
        <w:tblLook w:val="04A0"/>
      </w:tblPr>
      <w:tblGrid>
        <w:gridCol w:w="795"/>
        <w:gridCol w:w="618"/>
        <w:gridCol w:w="1254"/>
        <w:gridCol w:w="1533"/>
        <w:gridCol w:w="1484"/>
        <w:gridCol w:w="1068"/>
        <w:gridCol w:w="1125"/>
        <w:gridCol w:w="810"/>
        <w:gridCol w:w="776"/>
      </w:tblGrid>
      <w:tr w:rsidR="001B4EF6" w:rsidRPr="008D4128" w:rsidTr="00382599">
        <w:tc>
          <w:tcPr>
            <w:tcW w:w="20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Уведомление</w:t>
            </w:r>
          </w:p>
        </w:tc>
        <w:tc>
          <w:tcPr>
            <w:tcW w:w="16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Ф.И.О., замещаемая должность</w:t>
            </w:r>
          </w:p>
        </w:tc>
        <w:tc>
          <w:tcPr>
            <w:tcW w:w="122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Дата и обстоятельства дарения</w:t>
            </w:r>
          </w:p>
        </w:tc>
        <w:tc>
          <w:tcPr>
            <w:tcW w:w="434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Характеристика подарка</w:t>
            </w:r>
          </w:p>
        </w:tc>
        <w:tc>
          <w:tcPr>
            <w:tcW w:w="108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 xml:space="preserve">Место </w:t>
            </w:r>
            <w:proofErr w:type="spellStart"/>
            <w:proofErr w:type="gramStart"/>
            <w:r w:rsidRPr="008D4128">
              <w:rPr>
                <w:color w:val="304855"/>
              </w:rPr>
              <w:t>хране-ния</w:t>
            </w:r>
            <w:proofErr w:type="spellEnd"/>
            <w:proofErr w:type="gramEnd"/>
            <w:r w:rsidRPr="008D4128">
              <w:rPr>
                <w:color w:val="304855"/>
              </w:rPr>
              <w:fldChar w:fldCharType="begin"/>
            </w:r>
            <w:r w:rsidRPr="008D4128">
              <w:rPr>
                <w:color w:val="304855"/>
              </w:rPr>
              <w:instrText xml:space="preserve"> HYPERLINK "file:///E:\\%D1%81%D0%B0%D0%B9%D1%82\\%D0%BF%D0%BE%D0%BB%D0%BE%D0%B6%D0%B5%D0%BD%D0%B8%D0%B5%20%D0%BE%20%D0%BF%D0%BE%D0%B4%D0%B0%D1%80%D0%BA%D0%B0%D1%85.doc" \l "sub_93" </w:instrText>
            </w:r>
            <w:r w:rsidRPr="008D4128">
              <w:rPr>
                <w:color w:val="304855"/>
              </w:rPr>
              <w:fldChar w:fldCharType="separate"/>
            </w:r>
            <w:r w:rsidRPr="008D4128">
              <w:rPr>
                <w:color w:val="106BBE"/>
              </w:rPr>
              <w:t>**</w:t>
            </w:r>
            <w:r w:rsidRPr="008D4128">
              <w:rPr>
                <w:color w:val="304855"/>
              </w:rPr>
              <w:fldChar w:fldCharType="end"/>
            </w:r>
          </w:p>
        </w:tc>
      </w:tr>
      <w:tr w:rsidR="001B4EF6" w:rsidRPr="008D4128" w:rsidTr="00382599">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номер</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дата</w:t>
            </w:r>
          </w:p>
        </w:tc>
        <w:tc>
          <w:tcPr>
            <w:tcW w:w="0" w:type="auto"/>
            <w:vMerge/>
            <w:tcBorders>
              <w:top w:val="single" w:sz="8" w:space="0" w:color="auto"/>
              <w:left w:val="nil"/>
              <w:bottom w:val="single" w:sz="8" w:space="0" w:color="auto"/>
              <w:right w:val="single" w:sz="8" w:space="0" w:color="auto"/>
            </w:tcBorders>
            <w:vAlign w:val="center"/>
            <w:hideMark/>
          </w:tcPr>
          <w:p w:rsidR="001B4EF6" w:rsidRPr="008D4128" w:rsidRDefault="001B4EF6" w:rsidP="00382599">
            <w:pPr>
              <w:rPr>
                <w:color w:val="304855"/>
              </w:rPr>
            </w:pPr>
          </w:p>
        </w:tc>
        <w:tc>
          <w:tcPr>
            <w:tcW w:w="0" w:type="auto"/>
            <w:vMerge/>
            <w:tcBorders>
              <w:top w:val="single" w:sz="8" w:space="0" w:color="auto"/>
              <w:left w:val="nil"/>
              <w:bottom w:val="single" w:sz="8" w:space="0" w:color="auto"/>
              <w:right w:val="single" w:sz="8" w:space="0" w:color="auto"/>
            </w:tcBorders>
            <w:vAlign w:val="center"/>
            <w:hideMark/>
          </w:tcPr>
          <w:p w:rsidR="001B4EF6" w:rsidRPr="008D4128" w:rsidRDefault="001B4EF6" w:rsidP="00382599">
            <w:pPr>
              <w:rPr>
                <w:color w:val="304855"/>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Наименование</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Описание</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Кол-во предметов</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proofErr w:type="spellStart"/>
            <w:proofErr w:type="gramStart"/>
            <w:r w:rsidRPr="008D4128">
              <w:rPr>
                <w:color w:val="304855"/>
              </w:rPr>
              <w:t>Стои-мость</w:t>
            </w:r>
            <w:proofErr w:type="spellEnd"/>
            <w:proofErr w:type="gramEnd"/>
            <w:r w:rsidRPr="008D4128">
              <w:rPr>
                <w:color w:val="304855"/>
              </w:rPr>
              <w:t xml:space="preserve"> (руб.)</w:t>
            </w:r>
            <w:hyperlink r:id="rId17" w:anchor="sub_92" w:history="1">
              <w:r w:rsidRPr="008D4128">
                <w:rPr>
                  <w:color w:val="106BBE"/>
                </w:rPr>
                <w:t>*</w:t>
              </w:r>
            </w:hyperlink>
          </w:p>
        </w:tc>
        <w:tc>
          <w:tcPr>
            <w:tcW w:w="0" w:type="auto"/>
            <w:vMerge/>
            <w:tcBorders>
              <w:top w:val="single" w:sz="8" w:space="0" w:color="auto"/>
              <w:left w:val="nil"/>
              <w:bottom w:val="single" w:sz="8" w:space="0" w:color="auto"/>
              <w:right w:val="single" w:sz="8" w:space="0" w:color="auto"/>
            </w:tcBorders>
            <w:vAlign w:val="center"/>
            <w:hideMark/>
          </w:tcPr>
          <w:p w:rsidR="001B4EF6" w:rsidRPr="008D4128" w:rsidRDefault="001B4EF6" w:rsidP="00382599">
            <w:pPr>
              <w:rPr>
                <w:color w:val="304855"/>
              </w:rPr>
            </w:pPr>
          </w:p>
        </w:tc>
      </w:tr>
      <w:tr w:rsidR="001B4EF6" w:rsidRPr="008D4128" w:rsidTr="00382599">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1</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2</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3</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4</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5</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6</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7</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8</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center"/>
              <w:rPr>
                <w:color w:val="304855"/>
              </w:rPr>
            </w:pPr>
            <w:r w:rsidRPr="008D4128">
              <w:rPr>
                <w:color w:val="304855"/>
              </w:rPr>
              <w:t>9</w:t>
            </w:r>
          </w:p>
        </w:tc>
      </w:tr>
      <w:tr w:rsidR="001B4EF6" w:rsidRPr="008D4128" w:rsidTr="00382599">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r w:rsidR="001B4EF6" w:rsidRPr="008D4128" w:rsidTr="00382599">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r w:rsidR="001B4EF6" w:rsidRPr="008D4128" w:rsidTr="00382599">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r w:rsidR="001B4EF6" w:rsidRPr="008D4128" w:rsidTr="00382599">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both"/>
              <w:rPr>
                <w:color w:val="304855"/>
              </w:rPr>
            </w:pPr>
            <w:r w:rsidRPr="008D4128">
              <w:rPr>
                <w:color w:val="304855"/>
              </w:rPr>
              <w: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bl>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В этом журнале пронумеровано и прошнуровано</w:t>
      </w:r>
    </w:p>
    <w:p w:rsidR="001B4EF6" w:rsidRPr="008D4128" w:rsidRDefault="001B4EF6" w:rsidP="001B4EF6">
      <w:pPr>
        <w:spacing w:after="225" w:line="234" w:lineRule="atLeast"/>
        <w:ind w:firstLine="720"/>
        <w:jc w:val="both"/>
        <w:rPr>
          <w:color w:val="304855"/>
        </w:rPr>
      </w:pPr>
      <w:r w:rsidRPr="008D4128">
        <w:rPr>
          <w:color w:val="304855"/>
        </w:rPr>
        <w:lastRenderedPageBreak/>
        <w:t> </w:t>
      </w:r>
    </w:p>
    <w:p w:rsidR="001B4EF6" w:rsidRPr="008D4128" w:rsidRDefault="001B4EF6" w:rsidP="001B4EF6">
      <w:pPr>
        <w:spacing w:after="225" w:line="234" w:lineRule="atLeast"/>
        <w:rPr>
          <w:color w:val="304855"/>
        </w:rPr>
      </w:pPr>
      <w:r w:rsidRPr="008D4128">
        <w:rPr>
          <w:color w:val="304855"/>
        </w:rPr>
        <w:t>(_______) ____________________________ страниц.</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Должностное лицо _______________  ___________  __________________________</w:t>
      </w:r>
    </w:p>
    <w:p w:rsidR="001B4EF6" w:rsidRPr="008D4128" w:rsidRDefault="001B4EF6" w:rsidP="001B4EF6">
      <w:pPr>
        <w:spacing w:after="225" w:line="234" w:lineRule="atLeast"/>
        <w:rPr>
          <w:color w:val="304855"/>
        </w:rPr>
      </w:pPr>
      <w:r w:rsidRPr="008D4128">
        <w:rPr>
          <w:color w:val="304855"/>
        </w:rPr>
        <w:t>                   (должность)     (подпись)     (расшифровка подписи)</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М.П.</w:t>
      </w:r>
    </w:p>
    <w:p w:rsidR="001B4EF6" w:rsidRPr="008D4128" w:rsidRDefault="001B4EF6" w:rsidP="001B4EF6">
      <w:pPr>
        <w:spacing w:after="225" w:line="234" w:lineRule="atLeast"/>
        <w:rPr>
          <w:color w:val="304855"/>
        </w:rPr>
      </w:pPr>
      <w:r w:rsidRPr="008D4128">
        <w:rPr>
          <w:color w:val="304855"/>
        </w:rPr>
        <w:t>"___"______________ 20__г.</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bookmarkStart w:id="22" w:name="sub_92"/>
      <w:r w:rsidRPr="008D4128">
        <w:rPr>
          <w:color w:val="2C5C87"/>
          <w:u w:val="single"/>
        </w:rPr>
        <w:t>* Графа 8 заполняется при наличии  документов,  подтверждающих  стоимость</w:t>
      </w:r>
      <w:bookmarkEnd w:id="22"/>
    </w:p>
    <w:p w:rsidR="001B4EF6" w:rsidRPr="008D4128" w:rsidRDefault="001B4EF6" w:rsidP="001B4EF6">
      <w:pPr>
        <w:spacing w:after="225" w:line="234" w:lineRule="atLeast"/>
        <w:rPr>
          <w:color w:val="304855"/>
        </w:rPr>
      </w:pPr>
      <w:r w:rsidRPr="008D4128">
        <w:rPr>
          <w:color w:val="304855"/>
        </w:rPr>
        <w:t>подарка.</w:t>
      </w:r>
    </w:p>
    <w:p w:rsidR="001B4EF6" w:rsidRPr="008D4128" w:rsidRDefault="001B4EF6" w:rsidP="001B4EF6">
      <w:pPr>
        <w:spacing w:after="225" w:line="234" w:lineRule="atLeast"/>
        <w:rPr>
          <w:color w:val="304855"/>
        </w:rPr>
      </w:pPr>
      <w:bookmarkStart w:id="23" w:name="sub_93"/>
      <w:r w:rsidRPr="008D4128">
        <w:rPr>
          <w:color w:val="2C5C87"/>
          <w:u w:val="single"/>
        </w:rPr>
        <w:t>** Графа 9 заполняется при принятии подарка на ответственное хранение.</w:t>
      </w:r>
      <w:bookmarkEnd w:id="23"/>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Default="001B4EF6" w:rsidP="001B4EF6">
      <w:pPr>
        <w:spacing w:after="225" w:line="234" w:lineRule="atLeast"/>
        <w:ind w:firstLine="720"/>
        <w:jc w:val="both"/>
        <w:rPr>
          <w:color w:val="304855"/>
        </w:rPr>
      </w:pPr>
      <w:r w:rsidRPr="008D4128">
        <w:rPr>
          <w:color w:val="304855"/>
        </w:rPr>
        <w:t> </w:t>
      </w:r>
    </w:p>
    <w:p w:rsidR="001B4EF6" w:rsidRDefault="001B4EF6" w:rsidP="001B4EF6">
      <w:pPr>
        <w:spacing w:after="225" w:line="234" w:lineRule="atLeast"/>
        <w:ind w:firstLine="720"/>
        <w:jc w:val="both"/>
        <w:rPr>
          <w:color w:val="304855"/>
        </w:rPr>
      </w:pPr>
    </w:p>
    <w:p w:rsidR="001B4EF6" w:rsidRDefault="001B4EF6" w:rsidP="001B4EF6">
      <w:pPr>
        <w:spacing w:after="225" w:line="234" w:lineRule="atLeast"/>
        <w:ind w:firstLine="720"/>
        <w:jc w:val="both"/>
        <w:rPr>
          <w:color w:val="304855"/>
        </w:rPr>
      </w:pPr>
    </w:p>
    <w:p w:rsidR="001B4EF6" w:rsidRDefault="001B4EF6" w:rsidP="001B4EF6">
      <w:pPr>
        <w:spacing w:after="225" w:line="234" w:lineRule="atLeast"/>
        <w:ind w:firstLine="720"/>
        <w:jc w:val="both"/>
        <w:rPr>
          <w:color w:val="304855"/>
        </w:rPr>
      </w:pPr>
    </w:p>
    <w:p w:rsidR="001B4EF6" w:rsidRDefault="001B4EF6" w:rsidP="001B4EF6">
      <w:pPr>
        <w:spacing w:after="225" w:line="234" w:lineRule="atLeast"/>
        <w:ind w:firstLine="720"/>
        <w:jc w:val="both"/>
        <w:rPr>
          <w:color w:val="304855"/>
        </w:rPr>
      </w:pPr>
    </w:p>
    <w:p w:rsidR="001B4EF6" w:rsidRDefault="001B4EF6" w:rsidP="001B4EF6">
      <w:pPr>
        <w:spacing w:after="225" w:line="234" w:lineRule="atLeast"/>
        <w:ind w:firstLine="720"/>
        <w:jc w:val="both"/>
        <w:rPr>
          <w:color w:val="304855"/>
        </w:rPr>
      </w:pPr>
    </w:p>
    <w:p w:rsidR="001B4EF6" w:rsidRDefault="001B4EF6" w:rsidP="001B4EF6">
      <w:pPr>
        <w:spacing w:after="225" w:line="234" w:lineRule="atLeast"/>
        <w:ind w:firstLine="720"/>
        <w:jc w:val="both"/>
        <w:rPr>
          <w:color w:val="304855"/>
        </w:rPr>
      </w:pPr>
    </w:p>
    <w:p w:rsidR="001B4EF6" w:rsidRPr="008D4128" w:rsidRDefault="001B4EF6" w:rsidP="001B4EF6">
      <w:pPr>
        <w:spacing w:after="225" w:line="234" w:lineRule="atLeast"/>
        <w:ind w:firstLine="720"/>
        <w:jc w:val="both"/>
        <w:rPr>
          <w:color w:val="304855"/>
        </w:rPr>
      </w:pPr>
    </w:p>
    <w:p w:rsidR="001B4EF6" w:rsidRPr="008D4128" w:rsidRDefault="001B4EF6" w:rsidP="001B4EF6">
      <w:pPr>
        <w:spacing w:after="225" w:line="234" w:lineRule="atLeast"/>
        <w:ind w:firstLine="720"/>
        <w:jc w:val="both"/>
        <w:rPr>
          <w:color w:val="304855"/>
        </w:rPr>
      </w:pPr>
    </w:p>
    <w:p w:rsidR="001B4EF6" w:rsidRPr="008D4128" w:rsidRDefault="001B4EF6" w:rsidP="001B4EF6">
      <w:pPr>
        <w:spacing w:after="225" w:line="234" w:lineRule="atLeast"/>
        <w:ind w:firstLine="698"/>
        <w:jc w:val="right"/>
        <w:rPr>
          <w:color w:val="304855"/>
        </w:rPr>
      </w:pPr>
      <w:bookmarkStart w:id="24" w:name="sub_13"/>
      <w:r w:rsidRPr="008D4128">
        <w:rPr>
          <w:b/>
          <w:bCs/>
          <w:color w:val="26282F"/>
          <w:u w:val="single"/>
        </w:rPr>
        <w:lastRenderedPageBreak/>
        <w:t>Приложение 3</w:t>
      </w:r>
      <w:bookmarkEnd w:id="24"/>
    </w:p>
    <w:p w:rsidR="001B4EF6" w:rsidRPr="008D4128" w:rsidRDefault="001B4EF6" w:rsidP="001B4EF6">
      <w:pPr>
        <w:spacing w:after="225" w:line="234" w:lineRule="atLeast"/>
        <w:jc w:val="right"/>
        <w:rPr>
          <w:color w:val="304855"/>
        </w:rPr>
      </w:pPr>
      <w:r w:rsidRPr="008D4128">
        <w:rPr>
          <w:b/>
          <w:bCs/>
          <w:color w:val="26282F"/>
        </w:rPr>
        <w:t>к Положению о порядке сообщения лицами,</w:t>
      </w:r>
    </w:p>
    <w:p w:rsidR="001B4EF6" w:rsidRPr="008D4128" w:rsidRDefault="001B4EF6" w:rsidP="001B4EF6">
      <w:pPr>
        <w:spacing w:after="225" w:line="234" w:lineRule="atLeast"/>
        <w:jc w:val="right"/>
        <w:rPr>
          <w:color w:val="304855"/>
        </w:rPr>
      </w:pPr>
      <w:r w:rsidRPr="008D4128">
        <w:rPr>
          <w:b/>
          <w:bCs/>
          <w:color w:val="26282F"/>
        </w:rPr>
        <w:t> </w:t>
      </w:r>
      <w:proofErr w:type="gramStart"/>
      <w:r w:rsidRPr="008D4128">
        <w:rPr>
          <w:b/>
          <w:bCs/>
          <w:color w:val="26282F"/>
        </w:rPr>
        <w:t>замещающими</w:t>
      </w:r>
      <w:proofErr w:type="gramEnd"/>
      <w:r w:rsidRPr="008D4128">
        <w:rPr>
          <w:b/>
          <w:bCs/>
          <w:color w:val="26282F"/>
        </w:rPr>
        <w:t xml:space="preserve"> муниципальные должности,</w:t>
      </w:r>
    </w:p>
    <w:p w:rsidR="001B4EF6" w:rsidRDefault="001B4EF6" w:rsidP="001B4EF6">
      <w:pPr>
        <w:spacing w:after="225" w:line="234" w:lineRule="atLeast"/>
        <w:jc w:val="right"/>
        <w:rPr>
          <w:b/>
          <w:bCs/>
          <w:color w:val="26282F"/>
        </w:rPr>
      </w:pPr>
      <w:r w:rsidRPr="008D4128">
        <w:rPr>
          <w:b/>
          <w:bCs/>
          <w:color w:val="26282F"/>
        </w:rPr>
        <w:t> </w:t>
      </w:r>
      <w:r>
        <w:rPr>
          <w:b/>
          <w:bCs/>
          <w:color w:val="26282F"/>
        </w:rPr>
        <w:t>должности муниципальной службы</w:t>
      </w:r>
      <w:r w:rsidRPr="008D4128">
        <w:rPr>
          <w:b/>
          <w:bCs/>
          <w:color w:val="26282F"/>
        </w:rPr>
        <w:t xml:space="preserve">, </w:t>
      </w:r>
    </w:p>
    <w:p w:rsidR="001B4EF6" w:rsidRDefault="001B4EF6" w:rsidP="001B4EF6">
      <w:pPr>
        <w:spacing w:after="225" w:line="234" w:lineRule="atLeast"/>
        <w:jc w:val="right"/>
        <w:rPr>
          <w:b/>
          <w:bCs/>
          <w:color w:val="26282F"/>
        </w:rPr>
      </w:pPr>
      <w:r w:rsidRPr="008D4128">
        <w:rPr>
          <w:b/>
          <w:bCs/>
          <w:color w:val="26282F"/>
        </w:rPr>
        <w:t>о получении подарка</w:t>
      </w:r>
      <w:r>
        <w:rPr>
          <w:b/>
          <w:bCs/>
          <w:color w:val="26282F"/>
        </w:rPr>
        <w:t xml:space="preserve"> </w:t>
      </w:r>
      <w:r w:rsidRPr="008D4128">
        <w:rPr>
          <w:b/>
          <w:bCs/>
          <w:color w:val="26282F"/>
        </w:rPr>
        <w:t xml:space="preserve">в связи с их </w:t>
      </w:r>
      <w:proofErr w:type="gramStart"/>
      <w:r w:rsidRPr="008D4128">
        <w:rPr>
          <w:b/>
          <w:bCs/>
          <w:color w:val="26282F"/>
        </w:rPr>
        <w:t>должностным</w:t>
      </w:r>
      <w:proofErr w:type="gramEnd"/>
      <w:r w:rsidRPr="008D4128">
        <w:rPr>
          <w:b/>
          <w:bCs/>
          <w:color w:val="26282F"/>
        </w:rPr>
        <w:t xml:space="preserve"> </w:t>
      </w:r>
    </w:p>
    <w:p w:rsidR="001B4EF6" w:rsidRPr="008D4128" w:rsidRDefault="001B4EF6" w:rsidP="001B4EF6">
      <w:pPr>
        <w:spacing w:after="225" w:line="234" w:lineRule="atLeast"/>
        <w:jc w:val="right"/>
        <w:rPr>
          <w:color w:val="304855"/>
        </w:rPr>
      </w:pPr>
      <w:r w:rsidRPr="008D4128">
        <w:rPr>
          <w:b/>
          <w:bCs/>
          <w:color w:val="26282F"/>
        </w:rPr>
        <w:t>положением или исполнением</w:t>
      </w:r>
    </w:p>
    <w:p w:rsidR="001B4EF6" w:rsidRPr="008D4128" w:rsidRDefault="001B4EF6" w:rsidP="001B4EF6">
      <w:pPr>
        <w:spacing w:after="225" w:line="234" w:lineRule="atLeast"/>
        <w:jc w:val="right"/>
        <w:rPr>
          <w:color w:val="304855"/>
        </w:rPr>
      </w:pPr>
      <w:r w:rsidRPr="008D4128">
        <w:rPr>
          <w:b/>
          <w:bCs/>
          <w:color w:val="26282F"/>
        </w:rPr>
        <w:t> ими служебных (должностных) обязанностей, сдачи и</w:t>
      </w:r>
    </w:p>
    <w:p w:rsidR="001B4EF6" w:rsidRPr="008D4128" w:rsidRDefault="001B4EF6" w:rsidP="001B4EF6">
      <w:pPr>
        <w:spacing w:after="225" w:line="234" w:lineRule="atLeast"/>
        <w:jc w:val="right"/>
        <w:rPr>
          <w:color w:val="304855"/>
        </w:rPr>
      </w:pPr>
      <w:r w:rsidRPr="008D4128">
        <w:rPr>
          <w:b/>
          <w:bCs/>
          <w:color w:val="26282F"/>
        </w:rPr>
        <w:t>оценки подарка, реализации (выкупа) и зачисления</w:t>
      </w:r>
    </w:p>
    <w:p w:rsidR="001B4EF6" w:rsidRPr="008D4128" w:rsidRDefault="001B4EF6" w:rsidP="001B4EF6">
      <w:pPr>
        <w:spacing w:after="225" w:line="234" w:lineRule="atLeast"/>
        <w:jc w:val="right"/>
        <w:rPr>
          <w:color w:val="304855"/>
        </w:rPr>
      </w:pPr>
      <w:r w:rsidRPr="008D4128">
        <w:rPr>
          <w:b/>
          <w:bCs/>
          <w:color w:val="26282F"/>
        </w:rPr>
        <w:t>средств, вырученных от его реализации</w:t>
      </w:r>
      <w:r w:rsidRPr="008D4128">
        <w:rPr>
          <w:b/>
          <w:bCs/>
          <w:color w:val="26282F"/>
        </w:rPr>
        <w:br/>
      </w:r>
      <w:r w:rsidRPr="008D4128">
        <w:rPr>
          <w:b/>
          <w:bCs/>
          <w:color w:val="26282F"/>
        </w:rPr>
        <w:br/>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b/>
          <w:bCs/>
          <w:color w:val="26282F"/>
        </w:rPr>
        <w:t>                                     Акт приема-передачи подарка № ________</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"___"___________ 20___г.</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Наименование муниципального органа по ОКПО или учреждения</w:t>
      </w:r>
    </w:p>
    <w:p w:rsidR="001B4EF6" w:rsidRPr="008D4128" w:rsidRDefault="001B4EF6" w:rsidP="001B4EF6">
      <w:pPr>
        <w:spacing w:after="225" w:line="234" w:lineRule="atLeast"/>
        <w:rPr>
          <w:color w:val="304855"/>
        </w:rPr>
      </w:pPr>
      <w:r w:rsidRPr="008D4128">
        <w:rPr>
          <w:color w:val="304855"/>
        </w:rPr>
        <w:t>_________________________________________________________________________</w:t>
      </w:r>
    </w:p>
    <w:p w:rsidR="001B4EF6" w:rsidRPr="008D4128" w:rsidRDefault="001B4EF6" w:rsidP="001B4EF6">
      <w:pPr>
        <w:spacing w:after="225" w:line="234" w:lineRule="atLeast"/>
        <w:rPr>
          <w:color w:val="304855"/>
        </w:rPr>
      </w:pPr>
      <w:r w:rsidRPr="008D4128">
        <w:rPr>
          <w:color w:val="304855"/>
        </w:rPr>
        <w:t>Материально ответственное лицо __________________________________________</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Мы,   нижеподписавшиеся,   составили   настоящий   акт   о    том,    что</w:t>
      </w:r>
    </w:p>
    <w:p w:rsidR="001B4EF6" w:rsidRPr="008D4128" w:rsidRDefault="001B4EF6" w:rsidP="001B4EF6">
      <w:pPr>
        <w:spacing w:after="225" w:line="234" w:lineRule="atLeast"/>
        <w:rPr>
          <w:color w:val="304855"/>
        </w:rPr>
      </w:pPr>
      <w:r w:rsidRPr="008D4128">
        <w:rPr>
          <w:color w:val="304855"/>
        </w:rPr>
        <w:t>_________________________________________________________________________</w:t>
      </w:r>
    </w:p>
    <w:p w:rsidR="001B4EF6" w:rsidRPr="008D4128" w:rsidRDefault="001B4EF6" w:rsidP="001B4EF6">
      <w:pPr>
        <w:spacing w:after="225" w:line="234" w:lineRule="atLeast"/>
        <w:rPr>
          <w:color w:val="304855"/>
        </w:rPr>
      </w:pPr>
      <w:r w:rsidRPr="008D4128">
        <w:rPr>
          <w:color w:val="304855"/>
        </w:rPr>
        <w:t>                      (Ф.И.О., занимаемая должность)</w:t>
      </w:r>
    </w:p>
    <w:p w:rsidR="001B4EF6" w:rsidRPr="008D4128" w:rsidRDefault="001B4EF6" w:rsidP="001B4EF6">
      <w:pPr>
        <w:spacing w:after="225" w:line="234" w:lineRule="atLeast"/>
        <w:rPr>
          <w:color w:val="304855"/>
        </w:rPr>
      </w:pPr>
      <w:r w:rsidRPr="008D4128">
        <w:rPr>
          <w:color w:val="304855"/>
        </w:rPr>
        <w:t>сдал (принял) ___________________________________________________________</w:t>
      </w:r>
    </w:p>
    <w:p w:rsidR="001B4EF6" w:rsidRPr="008D4128" w:rsidRDefault="001B4EF6" w:rsidP="001B4EF6">
      <w:pPr>
        <w:spacing w:after="225" w:line="234" w:lineRule="atLeast"/>
        <w:rPr>
          <w:color w:val="304855"/>
        </w:rPr>
      </w:pPr>
      <w:r w:rsidRPr="008D4128">
        <w:rPr>
          <w:color w:val="304855"/>
        </w:rPr>
        <w:t>                  (Ф.И.О. ответственного лица, занимаемая должность)</w:t>
      </w:r>
    </w:p>
    <w:p w:rsidR="001B4EF6" w:rsidRPr="008D4128" w:rsidRDefault="001B4EF6" w:rsidP="001B4EF6">
      <w:pPr>
        <w:spacing w:after="225" w:line="234" w:lineRule="atLeast"/>
        <w:rPr>
          <w:color w:val="304855"/>
        </w:rPr>
      </w:pPr>
      <w:r w:rsidRPr="008D4128">
        <w:rPr>
          <w:color w:val="304855"/>
        </w:rPr>
        <w:t>принял (передал) подарок:</w:t>
      </w:r>
    </w:p>
    <w:p w:rsidR="001B4EF6" w:rsidRPr="008D4128" w:rsidRDefault="001B4EF6" w:rsidP="001B4EF6">
      <w:pPr>
        <w:spacing w:after="225" w:line="234" w:lineRule="atLeast"/>
        <w:ind w:firstLine="720"/>
        <w:jc w:val="both"/>
        <w:rPr>
          <w:color w:val="304855"/>
        </w:rPr>
      </w:pPr>
      <w:r w:rsidRPr="008D4128">
        <w:rPr>
          <w:color w:val="304855"/>
        </w:rPr>
        <w:t> </w:t>
      </w:r>
    </w:p>
    <w:tbl>
      <w:tblPr>
        <w:tblW w:w="0" w:type="auto"/>
        <w:tblInd w:w="108" w:type="dxa"/>
        <w:tblCellMar>
          <w:left w:w="0" w:type="dxa"/>
          <w:right w:w="0" w:type="dxa"/>
        </w:tblCellMar>
        <w:tblLook w:val="04A0"/>
      </w:tblPr>
      <w:tblGrid>
        <w:gridCol w:w="2815"/>
        <w:gridCol w:w="2731"/>
        <w:gridCol w:w="1968"/>
        <w:gridCol w:w="1949"/>
      </w:tblGrid>
      <w:tr w:rsidR="001B4EF6" w:rsidRPr="008D4128" w:rsidTr="00382599">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Наименование подарка</w:t>
            </w:r>
          </w:p>
        </w:tc>
        <w:tc>
          <w:tcPr>
            <w:tcW w:w="2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Характеристика подарка, его описание</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Количество предметов</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EF6" w:rsidRPr="008D4128" w:rsidRDefault="001B4EF6" w:rsidP="00382599">
            <w:pPr>
              <w:spacing w:after="225" w:line="234" w:lineRule="atLeast"/>
              <w:jc w:val="center"/>
              <w:rPr>
                <w:color w:val="304855"/>
              </w:rPr>
            </w:pPr>
            <w:r w:rsidRPr="008D4128">
              <w:rPr>
                <w:color w:val="304855"/>
              </w:rPr>
              <w:t>Стоимость в рублях</w:t>
            </w:r>
            <w:hyperlink r:id="rId18" w:anchor="sub_94" w:history="1">
              <w:r w:rsidRPr="008D4128">
                <w:rPr>
                  <w:color w:val="106BBE"/>
                </w:rPr>
                <w:t>*</w:t>
              </w:r>
            </w:hyperlink>
          </w:p>
        </w:tc>
      </w:tr>
      <w:tr w:rsidR="001B4EF6" w:rsidRPr="008D4128" w:rsidTr="00382599">
        <w:trPr>
          <w:trHeight w:val="486"/>
        </w:trPr>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hideMark/>
          </w:tcPr>
          <w:p w:rsidR="001B4EF6" w:rsidRPr="008D4128" w:rsidRDefault="001B4EF6" w:rsidP="00382599">
            <w:pPr>
              <w:spacing w:after="225" w:line="234" w:lineRule="atLeast"/>
              <w:jc w:val="both"/>
              <w:rPr>
                <w:color w:val="304855"/>
              </w:rPr>
            </w:pPr>
            <w:r w:rsidRPr="008D4128">
              <w:rPr>
                <w:color w:val="304855"/>
              </w:rPr>
              <w:t> </w:t>
            </w:r>
          </w:p>
        </w:tc>
      </w:tr>
    </w:tbl>
    <w:p w:rsidR="001B4EF6" w:rsidRPr="008D4128" w:rsidRDefault="001B4EF6" w:rsidP="001B4EF6">
      <w:pPr>
        <w:spacing w:after="225" w:line="234" w:lineRule="atLeast"/>
        <w:ind w:firstLine="720"/>
        <w:jc w:val="both"/>
        <w:rPr>
          <w:color w:val="304855"/>
        </w:rPr>
      </w:pPr>
      <w:r w:rsidRPr="008D4128">
        <w:rPr>
          <w:color w:val="304855"/>
        </w:rPr>
        <w:lastRenderedPageBreak/>
        <w:t> </w:t>
      </w:r>
    </w:p>
    <w:p w:rsidR="001B4EF6" w:rsidRPr="008D4128" w:rsidRDefault="001B4EF6" w:rsidP="001B4EF6">
      <w:pPr>
        <w:spacing w:after="225" w:line="234" w:lineRule="atLeast"/>
        <w:rPr>
          <w:color w:val="304855"/>
        </w:rPr>
      </w:pPr>
      <w:r w:rsidRPr="008D4128">
        <w:rPr>
          <w:color w:val="304855"/>
        </w:rPr>
        <w:t>Принял (передал)                      Сдал (принял)</w:t>
      </w:r>
    </w:p>
    <w:p w:rsidR="001B4EF6" w:rsidRPr="008D4128" w:rsidRDefault="001B4EF6" w:rsidP="001B4EF6">
      <w:pPr>
        <w:spacing w:after="225" w:line="234" w:lineRule="atLeast"/>
        <w:rPr>
          <w:color w:val="304855"/>
        </w:rPr>
      </w:pPr>
      <w:r w:rsidRPr="008D4128">
        <w:rPr>
          <w:color w:val="304855"/>
        </w:rPr>
        <w:t>___________ _______________________   ___________ _______________________</w:t>
      </w:r>
    </w:p>
    <w:p w:rsidR="001B4EF6" w:rsidRPr="008D4128" w:rsidRDefault="001B4EF6" w:rsidP="001B4EF6">
      <w:pPr>
        <w:spacing w:after="225" w:line="234" w:lineRule="atLeast"/>
        <w:rPr>
          <w:color w:val="304855"/>
        </w:rPr>
      </w:pPr>
      <w:r w:rsidRPr="008D4128">
        <w:rPr>
          <w:color w:val="304855"/>
        </w:rPr>
        <w:t> (подпись)   (расшифровка подписи)     (подпись)   (расшифровка подписи)</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Принято к учету _________________________________________________________</w:t>
      </w:r>
    </w:p>
    <w:p w:rsidR="001B4EF6" w:rsidRPr="008D4128" w:rsidRDefault="001B4EF6" w:rsidP="001B4EF6">
      <w:pPr>
        <w:spacing w:after="225" w:line="234" w:lineRule="atLeast"/>
        <w:rPr>
          <w:color w:val="304855"/>
        </w:rPr>
      </w:pPr>
      <w:r w:rsidRPr="008D4128">
        <w:rPr>
          <w:color w:val="304855"/>
        </w:rPr>
        <w:t xml:space="preserve">                 </w:t>
      </w:r>
      <w:proofErr w:type="gramStart"/>
      <w:r w:rsidRPr="008D4128">
        <w:rPr>
          <w:color w:val="304855"/>
        </w:rPr>
        <w:t>(наименование структурного подразделения муниципального</w:t>
      </w:r>
      <w:proofErr w:type="gramEnd"/>
    </w:p>
    <w:p w:rsidR="001B4EF6" w:rsidRPr="008D4128" w:rsidRDefault="001B4EF6" w:rsidP="001B4EF6">
      <w:pPr>
        <w:spacing w:after="225" w:line="234" w:lineRule="atLeast"/>
        <w:rPr>
          <w:color w:val="304855"/>
        </w:rPr>
      </w:pPr>
      <w:r w:rsidRPr="008D4128">
        <w:rPr>
          <w:color w:val="304855"/>
        </w:rPr>
        <w:t>                                органа или учреждения)</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Исполнитель ___________ _______________________   "___"___________ 20__г.</w:t>
      </w:r>
    </w:p>
    <w:p w:rsidR="001B4EF6" w:rsidRPr="008D4128" w:rsidRDefault="001B4EF6" w:rsidP="001B4EF6">
      <w:pPr>
        <w:spacing w:after="225" w:line="234" w:lineRule="atLeast"/>
        <w:rPr>
          <w:color w:val="304855"/>
        </w:rPr>
      </w:pPr>
      <w:r w:rsidRPr="008D4128">
        <w:rPr>
          <w:color w:val="304855"/>
        </w:rPr>
        <w:t>             (подпись)   (расшифровка подписи)</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bookmarkStart w:id="25" w:name="sub_94"/>
      <w:r w:rsidRPr="008D4128">
        <w:rPr>
          <w:color w:val="2C5C87"/>
          <w:u w:val="single"/>
        </w:rPr>
        <w:t>* Заполняется при наличии документов, подтверждающих стоимость предметов</w:t>
      </w:r>
      <w:bookmarkEnd w:id="25"/>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Default="001B4EF6" w:rsidP="001B4EF6">
      <w:pPr>
        <w:spacing w:after="225" w:line="234" w:lineRule="atLeast"/>
        <w:ind w:firstLine="720"/>
        <w:jc w:val="both"/>
        <w:rPr>
          <w:color w:val="304855"/>
        </w:rPr>
      </w:pPr>
      <w:r w:rsidRPr="008D4128">
        <w:rPr>
          <w:color w:val="304855"/>
        </w:rPr>
        <w:t> </w:t>
      </w:r>
    </w:p>
    <w:p w:rsidR="001B4EF6" w:rsidRDefault="001B4EF6" w:rsidP="001B4EF6">
      <w:pPr>
        <w:spacing w:after="225" w:line="234" w:lineRule="atLeast"/>
        <w:ind w:firstLine="720"/>
        <w:jc w:val="both"/>
        <w:rPr>
          <w:color w:val="304855"/>
        </w:rPr>
      </w:pPr>
    </w:p>
    <w:p w:rsidR="001B4EF6" w:rsidRDefault="001B4EF6" w:rsidP="001B4EF6">
      <w:pPr>
        <w:spacing w:after="225" w:line="234" w:lineRule="atLeast"/>
        <w:ind w:firstLine="720"/>
        <w:jc w:val="both"/>
        <w:rPr>
          <w:color w:val="304855"/>
        </w:rPr>
      </w:pPr>
    </w:p>
    <w:p w:rsidR="001B4EF6" w:rsidRPr="008D4128" w:rsidRDefault="001B4EF6" w:rsidP="001B4EF6">
      <w:pPr>
        <w:spacing w:after="225" w:line="234" w:lineRule="atLeast"/>
        <w:ind w:firstLine="720"/>
        <w:jc w:val="both"/>
        <w:rPr>
          <w:color w:val="304855"/>
        </w:rPr>
      </w:pPr>
    </w:p>
    <w:p w:rsidR="001B4EF6" w:rsidRPr="008D4128" w:rsidRDefault="001B4EF6" w:rsidP="001B4EF6">
      <w:pPr>
        <w:spacing w:after="225" w:line="234" w:lineRule="atLeast"/>
        <w:ind w:firstLine="698"/>
        <w:jc w:val="right"/>
        <w:rPr>
          <w:color w:val="304855"/>
        </w:rPr>
      </w:pPr>
      <w:bookmarkStart w:id="26" w:name="sub_14"/>
      <w:r w:rsidRPr="008D4128">
        <w:rPr>
          <w:b/>
          <w:bCs/>
          <w:color w:val="26282F"/>
          <w:u w:val="single"/>
        </w:rPr>
        <w:lastRenderedPageBreak/>
        <w:t>Приложение 4</w:t>
      </w:r>
      <w:bookmarkEnd w:id="26"/>
    </w:p>
    <w:p w:rsidR="001B4EF6" w:rsidRPr="008D4128" w:rsidRDefault="001B4EF6" w:rsidP="001B4EF6">
      <w:pPr>
        <w:spacing w:after="225" w:line="234" w:lineRule="atLeast"/>
        <w:jc w:val="right"/>
        <w:rPr>
          <w:color w:val="304855"/>
        </w:rPr>
      </w:pPr>
      <w:r w:rsidRPr="008D4128">
        <w:rPr>
          <w:b/>
          <w:bCs/>
          <w:color w:val="26282F"/>
        </w:rPr>
        <w:t>к Положению о порядке сообщения лицами,</w:t>
      </w:r>
    </w:p>
    <w:p w:rsidR="001B4EF6" w:rsidRPr="008D4128" w:rsidRDefault="001B4EF6" w:rsidP="001B4EF6">
      <w:pPr>
        <w:spacing w:after="225" w:line="234" w:lineRule="atLeast"/>
        <w:jc w:val="right"/>
        <w:rPr>
          <w:color w:val="304855"/>
        </w:rPr>
      </w:pPr>
      <w:r w:rsidRPr="008D4128">
        <w:rPr>
          <w:b/>
          <w:bCs/>
          <w:color w:val="26282F"/>
        </w:rPr>
        <w:t> </w:t>
      </w:r>
      <w:proofErr w:type="gramStart"/>
      <w:r w:rsidRPr="008D4128">
        <w:rPr>
          <w:b/>
          <w:bCs/>
          <w:color w:val="26282F"/>
        </w:rPr>
        <w:t>замещающими</w:t>
      </w:r>
      <w:proofErr w:type="gramEnd"/>
      <w:r w:rsidRPr="008D4128">
        <w:rPr>
          <w:b/>
          <w:bCs/>
          <w:color w:val="26282F"/>
        </w:rPr>
        <w:t xml:space="preserve"> муниципальные должности,</w:t>
      </w:r>
    </w:p>
    <w:p w:rsidR="001B4EF6" w:rsidRDefault="001B4EF6" w:rsidP="001B4EF6">
      <w:pPr>
        <w:spacing w:after="225" w:line="234" w:lineRule="atLeast"/>
        <w:jc w:val="right"/>
        <w:rPr>
          <w:b/>
          <w:bCs/>
          <w:color w:val="26282F"/>
        </w:rPr>
      </w:pPr>
      <w:r w:rsidRPr="008D4128">
        <w:rPr>
          <w:b/>
          <w:bCs/>
          <w:color w:val="26282F"/>
        </w:rPr>
        <w:t> </w:t>
      </w:r>
      <w:r>
        <w:rPr>
          <w:b/>
          <w:bCs/>
          <w:color w:val="26282F"/>
        </w:rPr>
        <w:t>должности муниципальной службы</w:t>
      </w:r>
      <w:r w:rsidRPr="008D4128">
        <w:rPr>
          <w:b/>
          <w:bCs/>
          <w:color w:val="26282F"/>
        </w:rPr>
        <w:t xml:space="preserve">, </w:t>
      </w:r>
    </w:p>
    <w:p w:rsidR="001B4EF6" w:rsidRDefault="001B4EF6" w:rsidP="001B4EF6">
      <w:pPr>
        <w:spacing w:after="225" w:line="234" w:lineRule="atLeast"/>
        <w:jc w:val="right"/>
        <w:rPr>
          <w:b/>
          <w:bCs/>
          <w:color w:val="26282F"/>
        </w:rPr>
      </w:pPr>
      <w:r w:rsidRPr="008D4128">
        <w:rPr>
          <w:b/>
          <w:bCs/>
          <w:color w:val="26282F"/>
        </w:rPr>
        <w:t>о получении подарка</w:t>
      </w:r>
      <w:r>
        <w:rPr>
          <w:b/>
          <w:bCs/>
          <w:color w:val="26282F"/>
        </w:rPr>
        <w:t xml:space="preserve"> </w:t>
      </w:r>
      <w:r w:rsidRPr="008D4128">
        <w:rPr>
          <w:b/>
          <w:bCs/>
          <w:color w:val="26282F"/>
        </w:rPr>
        <w:t xml:space="preserve">в связи с их </w:t>
      </w:r>
      <w:proofErr w:type="gramStart"/>
      <w:r w:rsidRPr="008D4128">
        <w:rPr>
          <w:b/>
          <w:bCs/>
          <w:color w:val="26282F"/>
        </w:rPr>
        <w:t>должностным</w:t>
      </w:r>
      <w:proofErr w:type="gramEnd"/>
      <w:r w:rsidRPr="008D4128">
        <w:rPr>
          <w:b/>
          <w:bCs/>
          <w:color w:val="26282F"/>
        </w:rPr>
        <w:t xml:space="preserve"> </w:t>
      </w:r>
    </w:p>
    <w:p w:rsidR="001B4EF6" w:rsidRPr="008D4128" w:rsidRDefault="001B4EF6" w:rsidP="001B4EF6">
      <w:pPr>
        <w:spacing w:after="225" w:line="234" w:lineRule="atLeast"/>
        <w:jc w:val="right"/>
        <w:rPr>
          <w:color w:val="304855"/>
        </w:rPr>
      </w:pPr>
      <w:r w:rsidRPr="008D4128">
        <w:rPr>
          <w:b/>
          <w:bCs/>
          <w:color w:val="26282F"/>
        </w:rPr>
        <w:t>положением или исполнением</w:t>
      </w:r>
    </w:p>
    <w:p w:rsidR="001B4EF6" w:rsidRPr="008D4128" w:rsidRDefault="001B4EF6" w:rsidP="001B4EF6">
      <w:pPr>
        <w:spacing w:after="225" w:line="234" w:lineRule="atLeast"/>
        <w:jc w:val="right"/>
        <w:rPr>
          <w:color w:val="304855"/>
        </w:rPr>
      </w:pPr>
      <w:r w:rsidRPr="008D4128">
        <w:rPr>
          <w:b/>
          <w:bCs/>
          <w:color w:val="26282F"/>
        </w:rPr>
        <w:t> ими служебных (должностных) обязанностей, сдачи и</w:t>
      </w:r>
    </w:p>
    <w:p w:rsidR="001B4EF6" w:rsidRPr="008D4128" w:rsidRDefault="001B4EF6" w:rsidP="001B4EF6">
      <w:pPr>
        <w:spacing w:after="225" w:line="234" w:lineRule="atLeast"/>
        <w:jc w:val="right"/>
        <w:rPr>
          <w:color w:val="304855"/>
        </w:rPr>
      </w:pPr>
      <w:r w:rsidRPr="008D4128">
        <w:rPr>
          <w:b/>
          <w:bCs/>
          <w:color w:val="26282F"/>
        </w:rPr>
        <w:t>оценки подарка, реализации (выкупа) и зачисления</w:t>
      </w:r>
    </w:p>
    <w:p w:rsidR="001B4EF6" w:rsidRPr="008D4128" w:rsidRDefault="001B4EF6" w:rsidP="001B4EF6">
      <w:pPr>
        <w:spacing w:after="225" w:line="234" w:lineRule="atLeast"/>
        <w:jc w:val="right"/>
        <w:rPr>
          <w:color w:val="304855"/>
        </w:rPr>
      </w:pPr>
      <w:r w:rsidRPr="008D4128">
        <w:rPr>
          <w:b/>
          <w:bCs/>
          <w:color w:val="26282F"/>
        </w:rPr>
        <w:t>средств, вырученных от его реализации</w:t>
      </w:r>
      <w:r w:rsidRPr="008D4128">
        <w:rPr>
          <w:b/>
          <w:bCs/>
          <w:color w:val="26282F"/>
        </w:rPr>
        <w:br/>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b/>
          <w:bCs/>
          <w:color w:val="26282F"/>
        </w:rPr>
        <w:t>                  Инвентаризационная карточка N _______</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Наименование подарка ____________________________________________________</w:t>
      </w:r>
    </w:p>
    <w:p w:rsidR="001B4EF6" w:rsidRPr="008D4128" w:rsidRDefault="001B4EF6" w:rsidP="001B4EF6">
      <w:pPr>
        <w:spacing w:after="225" w:line="234" w:lineRule="atLeast"/>
        <w:rPr>
          <w:color w:val="304855"/>
        </w:rPr>
      </w:pPr>
      <w:r w:rsidRPr="008D4128">
        <w:rPr>
          <w:color w:val="304855"/>
        </w:rPr>
        <w:t>Вид подарка _____________________________________________________________</w:t>
      </w:r>
    </w:p>
    <w:p w:rsidR="001B4EF6" w:rsidRPr="008D4128" w:rsidRDefault="001B4EF6" w:rsidP="001B4EF6">
      <w:pPr>
        <w:spacing w:after="225" w:line="234" w:lineRule="atLeast"/>
        <w:rPr>
          <w:color w:val="304855"/>
        </w:rPr>
      </w:pPr>
      <w:r w:rsidRPr="008D4128">
        <w:rPr>
          <w:color w:val="304855"/>
        </w:rPr>
        <w:t>Стоимость _______________________________________________________________</w:t>
      </w:r>
    </w:p>
    <w:p w:rsidR="001B4EF6" w:rsidRPr="008D4128" w:rsidRDefault="001B4EF6" w:rsidP="001B4EF6">
      <w:pPr>
        <w:spacing w:after="225" w:line="234" w:lineRule="atLeast"/>
        <w:rPr>
          <w:color w:val="304855"/>
        </w:rPr>
      </w:pPr>
      <w:r w:rsidRPr="008D4128">
        <w:rPr>
          <w:color w:val="304855"/>
        </w:rPr>
        <w:t>Дата и номер акта приема-передачи _______________________________________</w:t>
      </w:r>
    </w:p>
    <w:p w:rsidR="001B4EF6" w:rsidRPr="008D4128" w:rsidRDefault="001B4EF6" w:rsidP="001B4EF6">
      <w:pPr>
        <w:spacing w:after="225" w:line="234" w:lineRule="atLeast"/>
        <w:rPr>
          <w:color w:val="304855"/>
        </w:rPr>
      </w:pPr>
      <w:r w:rsidRPr="008D4128">
        <w:rPr>
          <w:color w:val="304855"/>
        </w:rPr>
        <w:t>Сдал (Ф.И.О., должность) ________________________________________________</w:t>
      </w:r>
    </w:p>
    <w:p w:rsidR="001B4EF6" w:rsidRPr="008D4128" w:rsidRDefault="001B4EF6" w:rsidP="001B4EF6">
      <w:pPr>
        <w:spacing w:after="225" w:line="234" w:lineRule="atLeast"/>
        <w:rPr>
          <w:color w:val="304855"/>
        </w:rPr>
      </w:pPr>
      <w:r w:rsidRPr="008D4128">
        <w:rPr>
          <w:color w:val="304855"/>
        </w:rPr>
        <w:t>Принял __________________________________________________________________</w:t>
      </w:r>
    </w:p>
    <w:p w:rsidR="001B4EF6" w:rsidRPr="008D4128" w:rsidRDefault="001B4EF6" w:rsidP="001B4EF6">
      <w:pPr>
        <w:spacing w:after="225" w:line="234" w:lineRule="atLeast"/>
        <w:rPr>
          <w:color w:val="304855"/>
        </w:rPr>
      </w:pPr>
      <w:r w:rsidRPr="008D4128">
        <w:rPr>
          <w:color w:val="304855"/>
        </w:rPr>
        <w:t>Место хранения __________________________________________________________</w:t>
      </w:r>
    </w:p>
    <w:p w:rsidR="001B4EF6" w:rsidRPr="008D4128" w:rsidRDefault="001B4EF6" w:rsidP="001B4EF6">
      <w:pPr>
        <w:spacing w:after="225" w:line="234" w:lineRule="atLeast"/>
        <w:rPr>
          <w:color w:val="304855"/>
        </w:rPr>
      </w:pPr>
      <w:r w:rsidRPr="008D4128">
        <w:rPr>
          <w:color w:val="304855"/>
        </w:rPr>
        <w:t>Прилагаемые документы: 1.________________________________________________</w:t>
      </w:r>
    </w:p>
    <w:p w:rsidR="001B4EF6" w:rsidRPr="008D4128" w:rsidRDefault="001B4EF6" w:rsidP="001B4EF6">
      <w:pPr>
        <w:spacing w:after="225" w:line="234" w:lineRule="atLeast"/>
        <w:rPr>
          <w:color w:val="304855"/>
        </w:rPr>
      </w:pPr>
      <w:r w:rsidRPr="008D4128">
        <w:rPr>
          <w:color w:val="304855"/>
        </w:rPr>
        <w:t>                       2.________________________________________________</w:t>
      </w:r>
    </w:p>
    <w:p w:rsidR="001B4EF6" w:rsidRPr="008D4128" w:rsidRDefault="001B4EF6" w:rsidP="001B4EF6">
      <w:pPr>
        <w:spacing w:after="225" w:line="234" w:lineRule="atLeast"/>
        <w:rPr>
          <w:color w:val="304855"/>
        </w:rPr>
      </w:pPr>
      <w:r w:rsidRPr="008D4128">
        <w:rPr>
          <w:color w:val="304855"/>
        </w:rPr>
        <w:t>                       3.________________________________________________</w:t>
      </w:r>
    </w:p>
    <w:p w:rsidR="001B4EF6" w:rsidRPr="008D4128" w:rsidRDefault="001B4EF6" w:rsidP="001B4EF6">
      <w:pPr>
        <w:spacing w:after="225" w:line="234" w:lineRule="atLeast"/>
        <w:ind w:firstLine="720"/>
        <w:jc w:val="both"/>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after="225" w:line="234" w:lineRule="atLeast"/>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lastRenderedPageBreak/>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Pr>
        <w:spacing w:line="234" w:lineRule="atLeast"/>
        <w:ind w:left="-1080" w:right="-185"/>
        <w:jc w:val="center"/>
        <w:rPr>
          <w:color w:val="304855"/>
        </w:rPr>
      </w:pPr>
      <w:r w:rsidRPr="008D4128">
        <w:rPr>
          <w:color w:val="304855"/>
        </w:rPr>
        <w:t> </w:t>
      </w:r>
    </w:p>
    <w:p w:rsidR="001B4EF6" w:rsidRPr="008D4128" w:rsidRDefault="001B4EF6" w:rsidP="001B4EF6"/>
    <w:p w:rsidR="00066BD9" w:rsidRDefault="00066BD9"/>
    <w:sectPr w:rsidR="00066BD9" w:rsidSect="00066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EF6"/>
    <w:rsid w:val="00066BD9"/>
    <w:rsid w:val="001B4EF6"/>
    <w:rsid w:val="00803155"/>
    <w:rsid w:val="00E24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F6"/>
    <w:rPr>
      <w:sz w:val="24"/>
      <w:szCs w:val="24"/>
    </w:rPr>
  </w:style>
  <w:style w:type="paragraph" w:styleId="3">
    <w:name w:val="heading 3"/>
    <w:basedOn w:val="a"/>
    <w:next w:val="a"/>
    <w:link w:val="30"/>
    <w:qFormat/>
    <w:rsid w:val="008031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3155"/>
    <w:rPr>
      <w:rFonts w:ascii="Arial" w:hAnsi="Arial" w:cs="Arial"/>
      <w:b/>
      <w:bCs/>
      <w:sz w:val="26"/>
      <w:szCs w:val="26"/>
    </w:rPr>
  </w:style>
  <w:style w:type="paragraph" w:styleId="a3">
    <w:name w:val="Body Text"/>
    <w:basedOn w:val="a"/>
    <w:link w:val="a4"/>
    <w:rsid w:val="001B4EF6"/>
    <w:pPr>
      <w:suppressAutoHyphens/>
      <w:spacing w:after="120"/>
    </w:pPr>
    <w:rPr>
      <w:sz w:val="20"/>
      <w:szCs w:val="20"/>
      <w:lang w:eastAsia="ar-SA"/>
    </w:rPr>
  </w:style>
  <w:style w:type="character" w:customStyle="1" w:styleId="a4">
    <w:name w:val="Основной текст Знак"/>
    <w:basedOn w:val="a0"/>
    <w:link w:val="a3"/>
    <w:rsid w:val="001B4EF6"/>
    <w:rPr>
      <w:lang w:eastAsia="ar-SA"/>
    </w:rPr>
  </w:style>
  <w:style w:type="paragraph" w:styleId="a5">
    <w:name w:val="Title"/>
    <w:basedOn w:val="a"/>
    <w:next w:val="a6"/>
    <w:link w:val="a7"/>
    <w:qFormat/>
    <w:rsid w:val="001B4EF6"/>
    <w:pPr>
      <w:suppressAutoHyphens/>
      <w:jc w:val="center"/>
    </w:pPr>
    <w:rPr>
      <w:b/>
      <w:sz w:val="36"/>
      <w:szCs w:val="20"/>
      <w:lang w:eastAsia="ar-SA"/>
    </w:rPr>
  </w:style>
  <w:style w:type="character" w:customStyle="1" w:styleId="a7">
    <w:name w:val="Название Знак"/>
    <w:basedOn w:val="a0"/>
    <w:link w:val="a5"/>
    <w:rsid w:val="001B4EF6"/>
    <w:rPr>
      <w:b/>
      <w:sz w:val="36"/>
      <w:lang w:eastAsia="ar-SA"/>
    </w:rPr>
  </w:style>
  <w:style w:type="paragraph" w:styleId="a6">
    <w:name w:val="Subtitle"/>
    <w:basedOn w:val="a"/>
    <w:next w:val="a3"/>
    <w:link w:val="a8"/>
    <w:qFormat/>
    <w:rsid w:val="001B4EF6"/>
    <w:pPr>
      <w:suppressAutoHyphens/>
      <w:jc w:val="center"/>
    </w:pPr>
    <w:rPr>
      <w:b/>
      <w:sz w:val="28"/>
      <w:szCs w:val="20"/>
      <w:lang w:eastAsia="ar-SA"/>
    </w:rPr>
  </w:style>
  <w:style w:type="character" w:customStyle="1" w:styleId="a8">
    <w:name w:val="Подзаголовок Знак"/>
    <w:basedOn w:val="a0"/>
    <w:link w:val="a6"/>
    <w:rsid w:val="001B4EF6"/>
    <w:rPr>
      <w:b/>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D1%81%D0%B0%D0%B9%D1%82\%D0%BF%D0%BE%D0%BB%D0%BE%D0%B6%D0%B5%D0%BD%D0%B8%D0%B5%20%D0%BE%20%D0%BF%D0%BE%D0%B4%D0%B0%D1%80%D0%BA%D0%B0%D1%85.doc" TargetMode="External"/><Relationship Id="rId13" Type="http://schemas.openxmlformats.org/officeDocument/2006/relationships/hyperlink" Target="file:///E:\%D1%81%D0%B0%D0%B9%D1%82\%D0%BF%D0%BE%D0%BB%D0%BE%D0%B6%D0%B5%D0%BD%D0%B8%D0%B5%20%D0%BE%20%D0%BF%D0%BE%D0%B4%D0%B0%D1%80%D0%BA%D0%B0%D1%85.doc" TargetMode="External"/><Relationship Id="rId18" Type="http://schemas.openxmlformats.org/officeDocument/2006/relationships/hyperlink" Target="file:///E:\%D1%81%D0%B0%D0%B9%D1%82\%D0%BF%D0%BE%D0%BB%D0%BE%D0%B6%D0%B5%D0%BD%D0%B8%D0%B5%20%D0%BE%20%D0%BF%D0%BE%D0%B4%D0%B0%D1%80%D0%BA%D0%B0%D1%85.doc" TargetMode="External"/><Relationship Id="rId3" Type="http://schemas.openxmlformats.org/officeDocument/2006/relationships/webSettings" Target="webSettings.xml"/><Relationship Id="rId7" Type="http://schemas.openxmlformats.org/officeDocument/2006/relationships/hyperlink" Target="file:///E:\%D1%81%D0%B0%D0%B9%D1%82\%D0%BF%D0%BE%D0%BB%D0%BE%D0%B6%D0%B5%D0%BD%D0%B8%D0%B5%20%D0%BE%20%D0%BF%D0%BE%D0%B4%D0%B0%D1%80%D0%BA%D0%B0%D1%85.doc" TargetMode="External"/><Relationship Id="rId12" Type="http://schemas.openxmlformats.org/officeDocument/2006/relationships/hyperlink" Target="file:///E:\%D1%81%D0%B0%D0%B9%D1%82\%D0%BF%D0%BE%D0%BB%D0%BE%D0%B6%D0%B5%D0%BD%D0%B8%D0%B5%20%D0%BE%20%D0%BF%D0%BE%D0%B4%D0%B0%D1%80%D0%BA%D0%B0%D1%85.doc" TargetMode="External"/><Relationship Id="rId17" Type="http://schemas.openxmlformats.org/officeDocument/2006/relationships/hyperlink" Target="file:///E:\%D1%81%D0%B0%D0%B9%D1%82\%D0%BF%D0%BE%D0%BB%D0%BE%D0%B6%D0%B5%D0%BD%D0%B8%D0%B5%20%D0%BE%20%D0%BF%D0%BE%D0%B4%D0%B0%D1%80%D0%BA%D0%B0%D1%85.doc" TargetMode="External"/><Relationship Id="rId2" Type="http://schemas.openxmlformats.org/officeDocument/2006/relationships/settings" Target="settings.xml"/><Relationship Id="rId16" Type="http://schemas.openxmlformats.org/officeDocument/2006/relationships/hyperlink" Target="file:///E:\%D1%81%D0%B0%D0%B9%D1%82\%D0%BF%D0%BE%D0%BB%D0%BE%D0%B6%D0%B5%D0%BD%D0%B8%D0%B5%20%D0%BE%20%D0%BF%D0%BE%D0%B4%D0%B0%D1%80%D0%BA%D0%B0%D1%85.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457294.0" TargetMode="External"/><Relationship Id="rId11" Type="http://schemas.openxmlformats.org/officeDocument/2006/relationships/hyperlink" Target="file:///E:\%D1%81%D0%B0%D0%B9%D1%82\%D0%BF%D0%BE%D0%BB%D0%BE%D0%B6%D0%B5%D0%BD%D0%B8%D0%B5%20%D0%BE%20%D0%BF%D0%BE%D0%B4%D0%B0%D1%80%D0%BA%D0%B0%D1%85.doc" TargetMode="External"/><Relationship Id="rId5" Type="http://schemas.openxmlformats.org/officeDocument/2006/relationships/hyperlink" Target="garantf1://70047070.0" TargetMode="External"/><Relationship Id="rId15" Type="http://schemas.openxmlformats.org/officeDocument/2006/relationships/hyperlink" Target="garantf1://12012509.1" TargetMode="External"/><Relationship Id="rId10" Type="http://schemas.openxmlformats.org/officeDocument/2006/relationships/hyperlink" Target="file:///E:\%D1%81%D0%B0%D0%B9%D1%82\%D0%BF%D0%BE%D0%BB%D0%BE%D0%B6%D0%B5%D0%BD%D0%B8%D0%B5%20%D0%BE%20%D0%BF%D0%BE%D0%B4%D0%B0%D1%80%D0%BA%D0%B0%D1%85.doc" TargetMode="External"/><Relationship Id="rId19" Type="http://schemas.openxmlformats.org/officeDocument/2006/relationships/fontTable" Target="fontTable.xml"/><Relationship Id="rId4" Type="http://schemas.openxmlformats.org/officeDocument/2006/relationships/hyperlink" Target="garantf1://70047070.1000" TargetMode="External"/><Relationship Id="rId9" Type="http://schemas.openxmlformats.org/officeDocument/2006/relationships/hyperlink" Target="file:///E:\%D1%81%D0%B0%D0%B9%D1%82\%D0%BF%D0%BE%D0%BB%D0%BE%D0%B6%D0%B5%D0%BD%D0%B8%D0%B5%20%D0%BE%20%D0%BF%D0%BE%D0%B4%D0%B0%D1%80%D0%BA%D0%B0%D1%85.doc" TargetMode="External"/><Relationship Id="rId14" Type="http://schemas.openxmlformats.org/officeDocument/2006/relationships/hyperlink" Target="file:///E:\%D1%81%D0%B0%D0%B9%D1%82\%D0%BF%D0%BE%D0%BB%D0%BE%D0%B6%D0%B5%D0%BD%D0%B8%D0%B5%20%D0%BE%20%D0%BF%D0%BE%D0%B4%D0%B0%D1%80%D0%BA%D0%B0%D1%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3011</Words>
  <Characters>17169</Characters>
  <Application>Microsoft Office Word</Application>
  <DocSecurity>0</DocSecurity>
  <Lines>143</Lines>
  <Paragraphs>40</Paragraphs>
  <ScaleCrop>false</ScaleCrop>
  <Company/>
  <LinksUpToDate>false</LinksUpToDate>
  <CharactersWithSpaces>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5646541</dc:creator>
  <cp:keywords/>
  <dc:description/>
  <cp:lastModifiedBy>5646541</cp:lastModifiedBy>
  <cp:revision>2</cp:revision>
  <dcterms:created xsi:type="dcterms:W3CDTF">2015-02-27T10:44:00Z</dcterms:created>
  <dcterms:modified xsi:type="dcterms:W3CDTF">2015-02-27T10:44:00Z</dcterms:modified>
</cp:coreProperties>
</file>